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1DF9C" w14:textId="38DD3780" w:rsidR="007870B7" w:rsidRDefault="0BA86C21" w:rsidP="22C13F6F">
      <w:pPr>
        <w:spacing w:after="0" w:line="240" w:lineRule="auto"/>
        <w:ind w:right="-600"/>
        <w:rPr>
          <w:i/>
          <w:iCs/>
          <w:color w:val="5B9BD5"/>
        </w:rPr>
      </w:pPr>
      <w:r w:rsidRPr="22C13F6F">
        <w:rPr>
          <w:i/>
          <w:iCs/>
          <w:color w:val="5B9BD5"/>
        </w:rPr>
        <w:t xml:space="preserve"> </w:t>
      </w:r>
    </w:p>
    <w:p w14:paraId="4CBC3EB6" w14:textId="77777777" w:rsidR="007870B7" w:rsidRDefault="00D80469">
      <w:pPr>
        <w:spacing w:after="0" w:line="240" w:lineRule="auto"/>
        <w:jc w:val="center"/>
        <w:rPr>
          <w:rFonts w:ascii="Arial" w:eastAsia="Arial" w:hAnsi="Arial" w:cs="Arial"/>
          <w:b/>
          <w:sz w:val="28"/>
          <w:szCs w:val="28"/>
        </w:rPr>
      </w:pPr>
      <w:r>
        <w:rPr>
          <w:rFonts w:ascii="Arial" w:eastAsia="Arial" w:hAnsi="Arial" w:cs="Arial"/>
          <w:b/>
          <w:sz w:val="28"/>
          <w:szCs w:val="28"/>
        </w:rPr>
        <w:t>PROJECT PROPOSAL FORM</w:t>
      </w:r>
    </w:p>
    <w:p w14:paraId="6CBE9A31" w14:textId="202CF381" w:rsidR="007870B7" w:rsidRDefault="00D80469">
      <w:pPr>
        <w:spacing w:after="0" w:line="240" w:lineRule="auto"/>
        <w:jc w:val="center"/>
        <w:rPr>
          <w:rFonts w:ascii="Arial" w:eastAsia="Arial" w:hAnsi="Arial" w:cs="Arial"/>
          <w:b/>
          <w:sz w:val="28"/>
          <w:szCs w:val="28"/>
        </w:rPr>
      </w:pPr>
      <w:r>
        <w:rPr>
          <w:rFonts w:ascii="Arial" w:eastAsia="Arial" w:hAnsi="Arial" w:cs="Arial"/>
          <w:b/>
          <w:sz w:val="28"/>
          <w:szCs w:val="28"/>
        </w:rPr>
        <w:t>TECHNOLOGY ENHANCED LEARNING (TEL) FUND</w:t>
      </w:r>
      <w:r w:rsidR="006A0F6D">
        <w:rPr>
          <w:rFonts w:ascii="Arial" w:eastAsia="Arial" w:hAnsi="Arial" w:cs="Arial"/>
          <w:b/>
          <w:sz w:val="28"/>
          <w:szCs w:val="28"/>
        </w:rPr>
        <w:br/>
      </w:r>
    </w:p>
    <w:tbl>
      <w:tblPr>
        <w:tblStyle w:val="a"/>
        <w:tblW w:w="9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3"/>
        <w:gridCol w:w="2106"/>
        <w:gridCol w:w="2705"/>
        <w:gridCol w:w="1973"/>
      </w:tblGrid>
      <w:tr w:rsidR="007870B7" w14:paraId="254E5C81" w14:textId="77777777" w:rsidTr="00724A33">
        <w:trPr>
          <w:trHeight w:val="380"/>
        </w:trPr>
        <w:tc>
          <w:tcPr>
            <w:tcW w:w="9317" w:type="dxa"/>
            <w:gridSpan w:val="4"/>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14:paraId="672E2DFA" w14:textId="77777777" w:rsidR="007870B7" w:rsidRPr="006B325F" w:rsidRDefault="00D80469">
            <w:pPr>
              <w:spacing w:line="360" w:lineRule="auto"/>
              <w:ind w:right="82"/>
              <w:jc w:val="both"/>
              <w:rPr>
                <w:rFonts w:ascii="Arial" w:eastAsia="Arial" w:hAnsi="Arial" w:cs="Arial"/>
                <w:sz w:val="20"/>
                <w:szCs w:val="20"/>
              </w:rPr>
            </w:pPr>
            <w:r>
              <w:rPr>
                <w:rFonts w:ascii="Arial" w:eastAsia="Arial" w:hAnsi="Arial" w:cs="Arial"/>
              </w:rPr>
              <w:br/>
            </w:r>
            <w:r w:rsidRPr="006B325F">
              <w:rPr>
                <w:rFonts w:ascii="Arial" w:eastAsia="Arial" w:hAnsi="Arial" w:cs="Arial"/>
                <w:sz w:val="20"/>
                <w:szCs w:val="20"/>
              </w:rPr>
              <w:t>Technology Enhanced Learning (TEL) as an instructional method is about helping students achieve the learning outcomes in the course by using technology to positively influence learning behaviour, and enhance knowledge construction and social interaction. At SMU, CTE supports TEL through funding support, pedagogical consultation and evaluation of student learning. The grant can be used to support projects to enhance:</w:t>
            </w:r>
          </w:p>
          <w:p w14:paraId="71A6CA7A" w14:textId="77777777" w:rsidR="007870B7" w:rsidRDefault="007870B7">
            <w:pPr>
              <w:ind w:left="720" w:right="82"/>
              <w:jc w:val="both"/>
              <w:rPr>
                <w:rFonts w:ascii="Arial" w:eastAsia="Arial" w:hAnsi="Arial" w:cs="Arial"/>
              </w:rPr>
            </w:pPr>
          </w:p>
          <w:p w14:paraId="26B2916C" w14:textId="77777777" w:rsidR="007870B7" w:rsidRPr="006B325F" w:rsidRDefault="00D80469">
            <w:pPr>
              <w:numPr>
                <w:ilvl w:val="0"/>
                <w:numId w:val="3"/>
              </w:numPr>
              <w:ind w:right="82"/>
              <w:jc w:val="both"/>
              <w:rPr>
                <w:b/>
                <w:sz w:val="20"/>
                <w:szCs w:val="20"/>
              </w:rPr>
            </w:pPr>
            <w:r w:rsidRPr="006B325F">
              <w:rPr>
                <w:rFonts w:ascii="Arial" w:eastAsia="Arial" w:hAnsi="Arial" w:cs="Arial"/>
                <w:b/>
                <w:sz w:val="20"/>
                <w:szCs w:val="20"/>
              </w:rPr>
              <w:t xml:space="preserve">Personalised learning </w:t>
            </w:r>
          </w:p>
          <w:p w14:paraId="2B81B3AD" w14:textId="77777777" w:rsidR="007870B7" w:rsidRPr="006B325F" w:rsidRDefault="00D80469" w:rsidP="004E362B">
            <w:pPr>
              <w:ind w:left="720" w:right="82"/>
              <w:rPr>
                <w:rFonts w:ascii="Arial" w:eastAsia="Arial" w:hAnsi="Arial" w:cs="Arial"/>
                <w:sz w:val="20"/>
                <w:szCs w:val="20"/>
              </w:rPr>
            </w:pPr>
            <w:r w:rsidRPr="006B325F">
              <w:rPr>
                <w:rFonts w:ascii="Arial" w:eastAsia="Arial" w:hAnsi="Arial" w:cs="Arial"/>
                <w:sz w:val="20"/>
                <w:szCs w:val="20"/>
              </w:rPr>
              <w:t>These include, but are not limited to, the development of innovative, interactive and engaging digital content in the form of single-player games and simulations, virtual reality tools, and self-paced digital tools that provide learners with choices in the learning process or have adaptive features to cater to the learning progression of students.</w:t>
            </w:r>
            <w:r w:rsidRPr="006B325F">
              <w:rPr>
                <w:rFonts w:ascii="Arial" w:eastAsia="Arial" w:hAnsi="Arial" w:cs="Arial"/>
                <w:sz w:val="20"/>
                <w:szCs w:val="20"/>
              </w:rPr>
              <w:br/>
              <w:t xml:space="preserve"> </w:t>
            </w:r>
          </w:p>
          <w:p w14:paraId="29D6CCB7" w14:textId="77777777" w:rsidR="007870B7" w:rsidRPr="006B325F" w:rsidRDefault="00D80469">
            <w:pPr>
              <w:numPr>
                <w:ilvl w:val="0"/>
                <w:numId w:val="3"/>
              </w:numPr>
              <w:ind w:right="82"/>
              <w:jc w:val="both"/>
              <w:rPr>
                <w:b/>
                <w:sz w:val="20"/>
                <w:szCs w:val="20"/>
              </w:rPr>
            </w:pPr>
            <w:r w:rsidRPr="006B325F">
              <w:rPr>
                <w:rFonts w:ascii="Arial" w:eastAsia="Arial" w:hAnsi="Arial" w:cs="Arial"/>
                <w:b/>
                <w:sz w:val="20"/>
                <w:szCs w:val="20"/>
              </w:rPr>
              <w:t xml:space="preserve">Collaborative and interactive learning  </w:t>
            </w:r>
          </w:p>
          <w:p w14:paraId="30784C4B" w14:textId="77777777" w:rsidR="007870B7" w:rsidRPr="006B325F" w:rsidRDefault="00D80469" w:rsidP="004E362B">
            <w:pPr>
              <w:ind w:left="720" w:right="82"/>
              <w:rPr>
                <w:rFonts w:ascii="Arial" w:eastAsia="Arial" w:hAnsi="Arial" w:cs="Arial"/>
                <w:sz w:val="20"/>
                <w:szCs w:val="20"/>
              </w:rPr>
            </w:pPr>
            <w:r w:rsidRPr="006B325F">
              <w:rPr>
                <w:rFonts w:ascii="Arial" w:eastAsia="Arial" w:hAnsi="Arial" w:cs="Arial"/>
                <w:sz w:val="20"/>
                <w:szCs w:val="20"/>
              </w:rPr>
              <w:t>These include, but are not limited to, the development of immersive and engaging multiplayer team-based games and simulations that enhance collaborative learning.</w:t>
            </w:r>
            <w:r w:rsidRPr="006B325F">
              <w:rPr>
                <w:rFonts w:ascii="Arial" w:eastAsia="Arial" w:hAnsi="Arial" w:cs="Arial"/>
                <w:sz w:val="20"/>
                <w:szCs w:val="20"/>
              </w:rPr>
              <w:br/>
              <w:t xml:space="preserve"> </w:t>
            </w:r>
          </w:p>
          <w:p w14:paraId="12139B7C" w14:textId="77777777" w:rsidR="007870B7" w:rsidRPr="006B325F" w:rsidRDefault="00D80469">
            <w:pPr>
              <w:numPr>
                <w:ilvl w:val="0"/>
                <w:numId w:val="3"/>
              </w:numPr>
              <w:ind w:right="82"/>
              <w:jc w:val="both"/>
              <w:rPr>
                <w:b/>
                <w:sz w:val="20"/>
                <w:szCs w:val="20"/>
              </w:rPr>
            </w:pPr>
            <w:r w:rsidRPr="006B325F">
              <w:rPr>
                <w:rFonts w:ascii="Arial" w:eastAsia="Arial" w:hAnsi="Arial" w:cs="Arial"/>
                <w:b/>
                <w:sz w:val="20"/>
                <w:szCs w:val="20"/>
              </w:rPr>
              <w:t xml:space="preserve">Experiential learning  </w:t>
            </w:r>
          </w:p>
          <w:p w14:paraId="1540AD68" w14:textId="77777777" w:rsidR="007870B7" w:rsidRPr="006B325F" w:rsidRDefault="00D80469" w:rsidP="004E362B">
            <w:pPr>
              <w:ind w:left="720" w:right="82"/>
              <w:rPr>
                <w:rFonts w:ascii="Arial" w:eastAsia="Arial" w:hAnsi="Arial" w:cs="Arial"/>
                <w:sz w:val="20"/>
                <w:szCs w:val="20"/>
              </w:rPr>
            </w:pPr>
            <w:r w:rsidRPr="006B325F">
              <w:rPr>
                <w:rFonts w:ascii="Arial" w:eastAsia="Arial" w:hAnsi="Arial" w:cs="Arial"/>
                <w:sz w:val="20"/>
                <w:szCs w:val="20"/>
              </w:rPr>
              <w:t>These include, but are not limited to, the development of tools that facilitate learning through innovation and knowledge production, and/or participatory learning and action.</w:t>
            </w:r>
          </w:p>
          <w:p w14:paraId="6D491B96" w14:textId="77777777" w:rsidR="007870B7" w:rsidRDefault="007870B7">
            <w:pPr>
              <w:ind w:right="82"/>
              <w:jc w:val="both"/>
              <w:rPr>
                <w:rFonts w:ascii="Arial" w:eastAsia="Arial" w:hAnsi="Arial" w:cs="Arial"/>
              </w:rPr>
            </w:pPr>
          </w:p>
          <w:p w14:paraId="5606D326" w14:textId="77777777" w:rsidR="007870B7" w:rsidRDefault="00D80469">
            <w:pPr>
              <w:ind w:right="82"/>
              <w:jc w:val="both"/>
              <w:rPr>
                <w:rFonts w:ascii="Arial" w:eastAsia="Arial" w:hAnsi="Arial" w:cs="Arial"/>
                <w:i/>
                <w:sz w:val="18"/>
                <w:szCs w:val="18"/>
              </w:rPr>
            </w:pPr>
            <w:r>
              <w:rPr>
                <w:rFonts w:ascii="Arial" w:eastAsia="Arial" w:hAnsi="Arial" w:cs="Arial"/>
                <w:i/>
                <w:sz w:val="18"/>
                <w:szCs w:val="18"/>
              </w:rPr>
              <w:t>Important Note: The project is intended for teaching and learning purposes within SMU. For faculty who wish to publish or share the findings from this project on external platforms, please furnish us with a relevant IRB application</w:t>
            </w:r>
            <w:r w:rsidR="006351E7">
              <w:rPr>
                <w:rFonts w:ascii="Arial" w:eastAsia="Arial" w:hAnsi="Arial" w:cs="Arial"/>
                <w:i/>
                <w:sz w:val="18"/>
                <w:szCs w:val="18"/>
              </w:rPr>
              <w:t>, if available</w:t>
            </w:r>
            <w:r>
              <w:rPr>
                <w:rFonts w:ascii="Arial" w:eastAsia="Arial" w:hAnsi="Arial" w:cs="Arial"/>
                <w:i/>
                <w:sz w:val="18"/>
                <w:szCs w:val="18"/>
              </w:rPr>
              <w:t>.</w:t>
            </w:r>
          </w:p>
          <w:p w14:paraId="28B43B29" w14:textId="76FCA9B1" w:rsidR="00D41547" w:rsidRDefault="00D41547">
            <w:pPr>
              <w:ind w:right="82"/>
              <w:jc w:val="both"/>
              <w:rPr>
                <w:rFonts w:ascii="Arial" w:eastAsia="Arial" w:hAnsi="Arial" w:cs="Arial"/>
                <w:i/>
                <w:sz w:val="18"/>
                <w:szCs w:val="18"/>
              </w:rPr>
            </w:pPr>
          </w:p>
        </w:tc>
      </w:tr>
      <w:tr w:rsidR="007870B7" w14:paraId="21D431A3" w14:textId="77777777" w:rsidTr="00724A33">
        <w:trPr>
          <w:trHeight w:val="920"/>
        </w:trPr>
        <w:tc>
          <w:tcPr>
            <w:tcW w:w="2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3F74B7" w14:textId="77777777" w:rsidR="007870B7" w:rsidRPr="004E362B" w:rsidRDefault="00D80469">
            <w:pPr>
              <w:spacing w:before="120" w:after="120"/>
              <w:rPr>
                <w:rFonts w:ascii="Arial" w:eastAsia="Arial" w:hAnsi="Arial" w:cs="Arial"/>
                <w:b/>
                <w:sz w:val="20"/>
                <w:szCs w:val="20"/>
              </w:rPr>
            </w:pPr>
            <w:r w:rsidRPr="004E362B">
              <w:rPr>
                <w:rFonts w:ascii="Arial" w:eastAsia="Arial" w:hAnsi="Arial" w:cs="Arial"/>
                <w:b/>
                <w:sz w:val="20"/>
                <w:szCs w:val="20"/>
              </w:rPr>
              <w:t>Name and Designation of Applicant(s)</w:t>
            </w:r>
          </w:p>
        </w:tc>
        <w:tc>
          <w:tcPr>
            <w:tcW w:w="67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6D5EA1" w14:textId="77777777" w:rsidR="007870B7" w:rsidRPr="004E362B" w:rsidRDefault="007870B7">
            <w:pPr>
              <w:rPr>
                <w:rFonts w:ascii="Arial" w:eastAsia="Arial" w:hAnsi="Arial" w:cs="Arial"/>
                <w:sz w:val="20"/>
                <w:szCs w:val="20"/>
              </w:rPr>
            </w:pPr>
          </w:p>
        </w:tc>
      </w:tr>
      <w:tr w:rsidR="007870B7" w14:paraId="2438AFDD" w14:textId="77777777" w:rsidTr="00724A33">
        <w:trPr>
          <w:trHeight w:val="620"/>
        </w:trPr>
        <w:tc>
          <w:tcPr>
            <w:tcW w:w="2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810A76" w14:textId="77777777" w:rsidR="007870B7" w:rsidRPr="004E362B" w:rsidRDefault="00D80469">
            <w:pPr>
              <w:rPr>
                <w:rFonts w:ascii="Arial" w:eastAsia="Arial" w:hAnsi="Arial" w:cs="Arial"/>
                <w:b/>
                <w:sz w:val="20"/>
                <w:szCs w:val="20"/>
              </w:rPr>
            </w:pPr>
            <w:r w:rsidRPr="004E362B">
              <w:rPr>
                <w:rFonts w:ascii="Arial" w:eastAsia="Arial" w:hAnsi="Arial" w:cs="Arial"/>
                <w:b/>
                <w:sz w:val="20"/>
                <w:szCs w:val="20"/>
              </w:rPr>
              <w:t>School</w:t>
            </w:r>
          </w:p>
        </w:tc>
        <w:tc>
          <w:tcPr>
            <w:tcW w:w="67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7B3F50" w14:textId="77777777" w:rsidR="007870B7" w:rsidRPr="004E362B" w:rsidRDefault="007870B7">
            <w:pPr>
              <w:rPr>
                <w:rFonts w:ascii="Arial" w:eastAsia="Arial" w:hAnsi="Arial" w:cs="Arial"/>
                <w:sz w:val="20"/>
                <w:szCs w:val="20"/>
              </w:rPr>
            </w:pPr>
          </w:p>
        </w:tc>
      </w:tr>
      <w:tr w:rsidR="007870B7" w14:paraId="2FF859F1" w14:textId="77777777" w:rsidTr="00724A33">
        <w:trPr>
          <w:trHeight w:val="620"/>
        </w:trPr>
        <w:tc>
          <w:tcPr>
            <w:tcW w:w="2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BF75EC" w14:textId="77777777" w:rsidR="007870B7" w:rsidRPr="004E362B" w:rsidRDefault="00D80469">
            <w:pPr>
              <w:rPr>
                <w:rFonts w:ascii="Arial" w:eastAsia="Arial" w:hAnsi="Arial" w:cs="Arial"/>
                <w:b/>
                <w:sz w:val="20"/>
                <w:szCs w:val="20"/>
              </w:rPr>
            </w:pPr>
            <w:r w:rsidRPr="004E362B">
              <w:rPr>
                <w:rFonts w:ascii="Arial" w:eastAsia="Arial" w:hAnsi="Arial" w:cs="Arial"/>
                <w:b/>
                <w:sz w:val="20"/>
                <w:szCs w:val="20"/>
              </w:rPr>
              <w:t>Title of Project</w:t>
            </w:r>
          </w:p>
        </w:tc>
        <w:tc>
          <w:tcPr>
            <w:tcW w:w="67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1BA0E6" w14:textId="77777777" w:rsidR="007870B7" w:rsidRPr="004E362B" w:rsidRDefault="007870B7">
            <w:pPr>
              <w:rPr>
                <w:rFonts w:ascii="Arial" w:eastAsia="Arial" w:hAnsi="Arial" w:cs="Arial"/>
                <w:sz w:val="20"/>
                <w:szCs w:val="20"/>
              </w:rPr>
            </w:pPr>
            <w:bookmarkStart w:id="0" w:name="_gjdgxs" w:colFirst="0" w:colLast="0"/>
            <w:bookmarkEnd w:id="0"/>
          </w:p>
        </w:tc>
      </w:tr>
      <w:tr w:rsidR="007870B7" w14:paraId="088F4B1C" w14:textId="77777777" w:rsidTr="00724A33">
        <w:trPr>
          <w:trHeight w:val="620"/>
        </w:trPr>
        <w:tc>
          <w:tcPr>
            <w:tcW w:w="2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9F49D7" w14:textId="77777777" w:rsidR="007870B7" w:rsidRPr="004E362B" w:rsidRDefault="00D80469">
            <w:pPr>
              <w:rPr>
                <w:rFonts w:ascii="Arial" w:eastAsia="Arial" w:hAnsi="Arial" w:cs="Arial"/>
                <w:b/>
                <w:sz w:val="20"/>
                <w:szCs w:val="20"/>
              </w:rPr>
            </w:pPr>
            <w:r w:rsidRPr="004E362B">
              <w:rPr>
                <w:rFonts w:ascii="Arial" w:eastAsia="Arial" w:hAnsi="Arial" w:cs="Arial"/>
                <w:b/>
                <w:sz w:val="20"/>
                <w:szCs w:val="20"/>
              </w:rPr>
              <w:t>Course/s Targeted</w:t>
            </w:r>
          </w:p>
        </w:tc>
        <w:tc>
          <w:tcPr>
            <w:tcW w:w="67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AE0AE66" w14:textId="77777777" w:rsidR="007870B7" w:rsidRPr="004E362B" w:rsidRDefault="007870B7">
            <w:pPr>
              <w:rPr>
                <w:rFonts w:ascii="Arial" w:eastAsia="Arial" w:hAnsi="Arial" w:cs="Arial"/>
                <w:sz w:val="20"/>
                <w:szCs w:val="20"/>
              </w:rPr>
            </w:pPr>
          </w:p>
        </w:tc>
      </w:tr>
      <w:tr w:rsidR="006351E7" w14:paraId="7C678D42" w14:textId="77777777" w:rsidTr="00724A33">
        <w:trPr>
          <w:trHeight w:val="620"/>
        </w:trPr>
        <w:tc>
          <w:tcPr>
            <w:tcW w:w="2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3A9BEA" w14:textId="45651307" w:rsidR="006351E7" w:rsidRPr="004E362B" w:rsidRDefault="006351E7">
            <w:pPr>
              <w:rPr>
                <w:rFonts w:ascii="Arial" w:eastAsia="Arial" w:hAnsi="Arial" w:cs="Arial"/>
                <w:b/>
                <w:sz w:val="20"/>
                <w:szCs w:val="20"/>
              </w:rPr>
            </w:pPr>
            <w:r w:rsidRPr="004E362B">
              <w:rPr>
                <w:rFonts w:ascii="Arial" w:eastAsia="Arial" w:hAnsi="Arial" w:cs="Arial"/>
                <w:b/>
                <w:sz w:val="20"/>
                <w:szCs w:val="20"/>
              </w:rPr>
              <w:t>SMU-IRB Approval Number (if applicable)</w:t>
            </w:r>
          </w:p>
        </w:tc>
        <w:tc>
          <w:tcPr>
            <w:tcW w:w="67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7C4B75" w14:textId="77777777" w:rsidR="006351E7" w:rsidRPr="004E362B" w:rsidRDefault="006351E7">
            <w:pPr>
              <w:rPr>
                <w:rFonts w:ascii="Arial" w:eastAsia="Arial" w:hAnsi="Arial" w:cs="Arial"/>
                <w:sz w:val="20"/>
                <w:szCs w:val="20"/>
              </w:rPr>
            </w:pPr>
          </w:p>
        </w:tc>
      </w:tr>
      <w:tr w:rsidR="007870B7" w14:paraId="20523AD7" w14:textId="77777777" w:rsidTr="00724A33">
        <w:trPr>
          <w:trHeight w:val="620"/>
        </w:trPr>
        <w:tc>
          <w:tcPr>
            <w:tcW w:w="2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4132A8" w14:textId="77777777" w:rsidR="007870B7" w:rsidRPr="004E362B" w:rsidRDefault="00D80469">
            <w:pPr>
              <w:rPr>
                <w:rFonts w:ascii="Arial" w:eastAsia="Arial" w:hAnsi="Arial" w:cs="Arial"/>
                <w:b/>
                <w:sz w:val="20"/>
                <w:szCs w:val="20"/>
              </w:rPr>
            </w:pPr>
            <w:r w:rsidRPr="004E362B">
              <w:rPr>
                <w:rFonts w:ascii="Arial" w:eastAsia="Arial" w:hAnsi="Arial" w:cs="Arial"/>
                <w:b/>
                <w:sz w:val="20"/>
                <w:szCs w:val="20"/>
              </w:rPr>
              <w:t>CTE Member Contact</w:t>
            </w:r>
          </w:p>
        </w:tc>
        <w:tc>
          <w:tcPr>
            <w:tcW w:w="6784"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414DCA" w14:textId="77777777" w:rsidR="007870B7" w:rsidRPr="004E362B" w:rsidRDefault="007870B7">
            <w:pPr>
              <w:rPr>
                <w:rFonts w:ascii="Arial" w:eastAsia="Arial" w:hAnsi="Arial" w:cs="Arial"/>
                <w:sz w:val="20"/>
                <w:szCs w:val="20"/>
              </w:rPr>
            </w:pPr>
          </w:p>
        </w:tc>
      </w:tr>
      <w:tr w:rsidR="007870B7" w14:paraId="70FBC014" w14:textId="77777777" w:rsidTr="00724A33">
        <w:trPr>
          <w:trHeight w:val="720"/>
        </w:trPr>
        <w:tc>
          <w:tcPr>
            <w:tcW w:w="253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A818B5" w14:textId="77777777" w:rsidR="007870B7" w:rsidRPr="004E362B" w:rsidRDefault="00D80469">
            <w:pPr>
              <w:rPr>
                <w:rFonts w:ascii="Arial" w:eastAsia="Arial" w:hAnsi="Arial" w:cs="Arial"/>
                <w:b/>
                <w:sz w:val="20"/>
                <w:szCs w:val="20"/>
              </w:rPr>
            </w:pPr>
            <w:r w:rsidRPr="004E362B">
              <w:rPr>
                <w:rFonts w:ascii="Arial" w:eastAsia="Arial" w:hAnsi="Arial" w:cs="Arial"/>
                <w:b/>
                <w:sz w:val="20"/>
                <w:szCs w:val="20"/>
              </w:rPr>
              <w:t xml:space="preserve">Alignment to </w:t>
            </w:r>
            <w:r w:rsidRPr="004E362B">
              <w:rPr>
                <w:rFonts w:ascii="Arial" w:eastAsia="Arial" w:hAnsi="Arial" w:cs="Arial"/>
                <w:b/>
                <w:sz w:val="20"/>
                <w:szCs w:val="20"/>
              </w:rPr>
              <w:br/>
              <w:t>TEL Framework</w:t>
            </w:r>
          </w:p>
          <w:p w14:paraId="0821725E" w14:textId="77777777" w:rsidR="007870B7" w:rsidRDefault="00D80469">
            <w:pPr>
              <w:rPr>
                <w:rFonts w:ascii="Arial" w:eastAsia="Arial" w:hAnsi="Arial" w:cs="Arial"/>
                <w:i/>
                <w:sz w:val="20"/>
                <w:szCs w:val="20"/>
              </w:rPr>
            </w:pPr>
            <w:r w:rsidRPr="004E362B">
              <w:rPr>
                <w:rFonts w:ascii="Arial" w:eastAsia="Arial" w:hAnsi="Arial" w:cs="Arial"/>
                <w:i/>
                <w:sz w:val="20"/>
                <w:szCs w:val="20"/>
              </w:rPr>
              <w:t>(please indicate with an X on fields that apply)</w:t>
            </w:r>
          </w:p>
          <w:p w14:paraId="04C89FFD" w14:textId="77777777" w:rsidR="00DB2DAF" w:rsidRPr="00DB2DAF" w:rsidRDefault="00DB2DAF" w:rsidP="00DB2DAF">
            <w:pPr>
              <w:rPr>
                <w:rFonts w:ascii="Arial" w:eastAsia="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AE6449" w14:textId="77777777" w:rsidR="007870B7" w:rsidRPr="004E362B" w:rsidRDefault="00D80469">
            <w:pPr>
              <w:spacing w:line="288" w:lineRule="auto"/>
              <w:jc w:val="center"/>
              <w:rPr>
                <w:rFonts w:ascii="Arial" w:eastAsia="Arial" w:hAnsi="Arial" w:cs="Arial"/>
                <w:sz w:val="20"/>
                <w:szCs w:val="20"/>
              </w:rPr>
            </w:pPr>
            <w:r w:rsidRPr="004E362B">
              <w:rPr>
                <w:rFonts w:ascii="Arial" w:eastAsia="Arial" w:hAnsi="Arial" w:cs="Arial"/>
                <w:b/>
                <w:sz w:val="20"/>
                <w:szCs w:val="20"/>
              </w:rPr>
              <w:t>Personalised Learning</w:t>
            </w:r>
          </w:p>
        </w:tc>
        <w:tc>
          <w:tcPr>
            <w:tcW w:w="2705" w:type="dxa"/>
            <w:tcBorders>
              <w:top w:val="single" w:sz="4" w:space="0" w:color="auto"/>
              <w:left w:val="single" w:sz="4" w:space="0" w:color="auto"/>
              <w:bottom w:val="single" w:sz="4" w:space="0" w:color="auto"/>
              <w:right w:val="single" w:sz="4" w:space="0" w:color="auto"/>
            </w:tcBorders>
            <w:vAlign w:val="center"/>
          </w:tcPr>
          <w:p w14:paraId="004A00EA" w14:textId="77777777" w:rsidR="007870B7" w:rsidRPr="004E362B" w:rsidRDefault="00D80469">
            <w:pPr>
              <w:spacing w:before="60" w:after="60" w:line="288" w:lineRule="auto"/>
              <w:jc w:val="center"/>
              <w:rPr>
                <w:rFonts w:ascii="Arial" w:eastAsia="Arial" w:hAnsi="Arial" w:cs="Arial"/>
                <w:sz w:val="20"/>
                <w:szCs w:val="20"/>
              </w:rPr>
            </w:pPr>
            <w:r w:rsidRPr="004E362B">
              <w:rPr>
                <w:rFonts w:ascii="Arial" w:eastAsia="Arial" w:hAnsi="Arial" w:cs="Arial"/>
                <w:b/>
                <w:sz w:val="20"/>
                <w:szCs w:val="20"/>
              </w:rPr>
              <w:t>Collaborative and Interactive Learning</w:t>
            </w:r>
          </w:p>
        </w:tc>
        <w:tc>
          <w:tcPr>
            <w:tcW w:w="1973" w:type="dxa"/>
            <w:tcBorders>
              <w:top w:val="single" w:sz="4" w:space="0" w:color="auto"/>
              <w:left w:val="single" w:sz="4" w:space="0" w:color="auto"/>
              <w:bottom w:val="single" w:sz="4" w:space="0" w:color="auto"/>
              <w:right w:val="single" w:sz="4" w:space="0" w:color="auto"/>
            </w:tcBorders>
            <w:vAlign w:val="center"/>
          </w:tcPr>
          <w:p w14:paraId="3211D3EC" w14:textId="77777777" w:rsidR="007870B7" w:rsidRPr="004E362B" w:rsidRDefault="00D80469">
            <w:pPr>
              <w:spacing w:before="60" w:after="60" w:line="288" w:lineRule="auto"/>
              <w:jc w:val="center"/>
              <w:rPr>
                <w:rFonts w:ascii="Arial" w:eastAsia="Arial" w:hAnsi="Arial" w:cs="Arial"/>
                <w:sz w:val="20"/>
                <w:szCs w:val="20"/>
              </w:rPr>
            </w:pPr>
            <w:r w:rsidRPr="004E362B">
              <w:rPr>
                <w:rFonts w:ascii="Arial" w:eastAsia="Arial" w:hAnsi="Arial" w:cs="Arial"/>
                <w:b/>
                <w:sz w:val="20"/>
                <w:szCs w:val="20"/>
              </w:rPr>
              <w:t>Experiential Learning</w:t>
            </w:r>
          </w:p>
        </w:tc>
      </w:tr>
      <w:tr w:rsidR="007870B7" w14:paraId="6A406F39" w14:textId="77777777" w:rsidTr="00724A33">
        <w:trPr>
          <w:trHeight w:val="300"/>
        </w:trPr>
        <w:tc>
          <w:tcPr>
            <w:tcW w:w="253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04A21A" w14:textId="77777777" w:rsidR="007870B7" w:rsidRPr="004E362B" w:rsidRDefault="007870B7">
            <w:pPr>
              <w:widowControl w:val="0"/>
              <w:pBdr>
                <w:top w:val="nil"/>
                <w:left w:val="nil"/>
                <w:bottom w:val="nil"/>
                <w:right w:val="nil"/>
                <w:between w:val="nil"/>
              </w:pBdr>
              <w:spacing w:line="276" w:lineRule="auto"/>
              <w:rPr>
                <w:rFonts w:ascii="Arial" w:eastAsia="Arial" w:hAnsi="Arial" w:cs="Arial"/>
                <w:sz w:val="20"/>
                <w:szCs w:val="20"/>
              </w:rPr>
            </w:pPr>
          </w:p>
        </w:tc>
        <w:tc>
          <w:tcPr>
            <w:tcW w:w="2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CB630A" w14:textId="77777777" w:rsidR="007870B7" w:rsidRPr="004E362B" w:rsidRDefault="007870B7">
            <w:pPr>
              <w:spacing w:before="60" w:after="60" w:line="288" w:lineRule="auto"/>
              <w:rPr>
                <w:rFonts w:ascii="Arial" w:eastAsia="Arial" w:hAnsi="Arial" w:cs="Arial"/>
                <w:b/>
                <w:sz w:val="20"/>
                <w:szCs w:val="20"/>
              </w:rPr>
            </w:pPr>
          </w:p>
        </w:tc>
        <w:tc>
          <w:tcPr>
            <w:tcW w:w="2705" w:type="dxa"/>
            <w:tcBorders>
              <w:top w:val="single" w:sz="4" w:space="0" w:color="auto"/>
              <w:left w:val="single" w:sz="4" w:space="0" w:color="auto"/>
              <w:bottom w:val="single" w:sz="4" w:space="0" w:color="auto"/>
              <w:right w:val="single" w:sz="4" w:space="0" w:color="auto"/>
            </w:tcBorders>
            <w:vAlign w:val="center"/>
          </w:tcPr>
          <w:p w14:paraId="1EA334D3" w14:textId="77777777" w:rsidR="007870B7" w:rsidRPr="004E362B" w:rsidRDefault="007870B7">
            <w:pPr>
              <w:spacing w:before="60" w:after="60" w:line="288" w:lineRule="auto"/>
              <w:jc w:val="center"/>
              <w:rPr>
                <w:rFonts w:ascii="Arial" w:eastAsia="Arial" w:hAnsi="Arial" w:cs="Arial"/>
                <w:b/>
                <w:sz w:val="20"/>
                <w:szCs w:val="20"/>
              </w:rPr>
            </w:pPr>
          </w:p>
        </w:tc>
        <w:tc>
          <w:tcPr>
            <w:tcW w:w="1973" w:type="dxa"/>
            <w:tcBorders>
              <w:top w:val="single" w:sz="4" w:space="0" w:color="auto"/>
              <w:left w:val="single" w:sz="4" w:space="0" w:color="auto"/>
              <w:bottom w:val="single" w:sz="4" w:space="0" w:color="auto"/>
              <w:right w:val="single" w:sz="4" w:space="0" w:color="auto"/>
            </w:tcBorders>
            <w:vAlign w:val="center"/>
          </w:tcPr>
          <w:p w14:paraId="762E5359" w14:textId="77777777" w:rsidR="007870B7" w:rsidRPr="004E362B" w:rsidRDefault="007870B7">
            <w:pPr>
              <w:spacing w:before="60" w:after="60" w:line="288" w:lineRule="auto"/>
              <w:jc w:val="center"/>
              <w:rPr>
                <w:rFonts w:ascii="Arial" w:eastAsia="Arial" w:hAnsi="Arial" w:cs="Arial"/>
                <w:b/>
                <w:sz w:val="20"/>
                <w:szCs w:val="20"/>
              </w:rPr>
            </w:pPr>
          </w:p>
        </w:tc>
      </w:tr>
    </w:tbl>
    <w:p w14:paraId="44F7BB25" w14:textId="77777777" w:rsidR="007870B7" w:rsidRDefault="007870B7">
      <w:pPr>
        <w:spacing w:before="120" w:after="0" w:line="240" w:lineRule="auto"/>
        <w:jc w:val="both"/>
        <w:rPr>
          <w:rFonts w:ascii="Arial" w:eastAsia="Arial" w:hAnsi="Arial" w:cs="Arial"/>
        </w:rPr>
      </w:pPr>
    </w:p>
    <w:tbl>
      <w:tblPr>
        <w:tblStyle w:val="a0"/>
        <w:tblW w:w="9242"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7870B7" w14:paraId="3AF0EBEF" w14:textId="77777777" w:rsidTr="22C13F6F">
        <w:trPr>
          <w:trHeight w:val="846"/>
        </w:trPr>
        <w:tc>
          <w:tcPr>
            <w:tcW w:w="9242" w:type="dxa"/>
            <w:shd w:val="clear" w:color="auto" w:fill="FFFFFF" w:themeFill="background1"/>
            <w:vAlign w:val="center"/>
          </w:tcPr>
          <w:p w14:paraId="589DDB3F" w14:textId="34EF5CE6" w:rsidR="007870B7" w:rsidRPr="0076278E" w:rsidRDefault="00D80469" w:rsidP="0076278E">
            <w:pPr>
              <w:rPr>
                <w:rFonts w:ascii="Arial" w:eastAsia="Arial" w:hAnsi="Arial" w:cs="Arial"/>
                <w:color w:val="000000"/>
              </w:rPr>
            </w:pPr>
            <w:r>
              <w:rPr>
                <w:rFonts w:ascii="Arial" w:eastAsia="Arial" w:hAnsi="Arial" w:cs="Arial"/>
                <w:b/>
              </w:rPr>
              <w:t>1. Project Summary</w:t>
            </w:r>
            <w:r>
              <w:rPr>
                <w:rFonts w:ascii="Arial" w:eastAsia="Arial" w:hAnsi="Arial" w:cs="Arial"/>
                <w:b/>
              </w:rPr>
              <w:br/>
            </w:r>
            <w:r>
              <w:rPr>
                <w:rFonts w:ascii="Arial" w:eastAsia="Arial" w:hAnsi="Arial" w:cs="Arial"/>
                <w:i/>
                <w:color w:val="000000"/>
                <w:sz w:val="20"/>
                <w:szCs w:val="20"/>
              </w:rPr>
              <w:t xml:space="preserve">(Please </w:t>
            </w:r>
            <w:r w:rsidR="0076278E">
              <w:rPr>
                <w:rFonts w:ascii="Arial" w:eastAsia="Arial" w:hAnsi="Arial" w:cs="Arial"/>
                <w:i/>
                <w:color w:val="000000"/>
                <w:sz w:val="20"/>
                <w:szCs w:val="20"/>
              </w:rPr>
              <w:t xml:space="preserve">describe </w:t>
            </w:r>
            <w:r>
              <w:rPr>
                <w:rFonts w:ascii="Arial" w:eastAsia="Arial" w:hAnsi="Arial" w:cs="Arial"/>
                <w:i/>
                <w:color w:val="000000"/>
                <w:sz w:val="20"/>
                <w:szCs w:val="20"/>
              </w:rPr>
              <w:t xml:space="preserve">how </w:t>
            </w:r>
            <w:r w:rsidR="0076278E">
              <w:rPr>
                <w:rFonts w:ascii="Arial" w:eastAsia="Arial" w:hAnsi="Arial" w:cs="Arial"/>
                <w:i/>
                <w:color w:val="000000"/>
                <w:sz w:val="20"/>
                <w:szCs w:val="20"/>
              </w:rPr>
              <w:t xml:space="preserve">this </w:t>
            </w:r>
            <w:r>
              <w:rPr>
                <w:rFonts w:ascii="Arial" w:eastAsia="Arial" w:hAnsi="Arial" w:cs="Arial"/>
                <w:i/>
                <w:color w:val="000000"/>
                <w:sz w:val="20"/>
                <w:szCs w:val="20"/>
              </w:rPr>
              <w:t>TEL project could benefit your course in the area of enhancing Personalised Learning, Collaborative and Interactive Learning and/or Experiential Learning)</w:t>
            </w:r>
          </w:p>
        </w:tc>
      </w:tr>
      <w:tr w:rsidR="0076278E" w14:paraId="7C4A14DE" w14:textId="77777777" w:rsidTr="22C13F6F">
        <w:trPr>
          <w:trHeight w:val="420"/>
        </w:trPr>
        <w:tc>
          <w:tcPr>
            <w:tcW w:w="9242" w:type="dxa"/>
            <w:shd w:val="clear" w:color="auto" w:fill="FFFFFF" w:themeFill="background1"/>
            <w:vAlign w:val="center"/>
          </w:tcPr>
          <w:p w14:paraId="375C9A4B" w14:textId="2148CC34" w:rsidR="00C45AA7" w:rsidRDefault="00970255" w:rsidP="00FA0D9B">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405"/>
              <w:rPr>
                <w:rFonts w:ascii="Arial" w:eastAsia="Arial" w:hAnsi="Arial" w:cs="Arial"/>
                <w:sz w:val="20"/>
                <w:szCs w:val="20"/>
              </w:rPr>
            </w:pPr>
            <w:r w:rsidRPr="00970255">
              <w:rPr>
                <w:rFonts w:ascii="Arial" w:eastAsia="Arial" w:hAnsi="Arial" w:cs="Arial"/>
                <w:sz w:val="20"/>
                <w:szCs w:val="20"/>
              </w:rPr>
              <w:t xml:space="preserve">Point of Reference: </w:t>
            </w:r>
            <w:r w:rsidR="00FA0D9B">
              <w:rPr>
                <w:rFonts w:ascii="Arial" w:eastAsia="Arial" w:hAnsi="Arial" w:cs="Arial"/>
                <w:sz w:val="20"/>
                <w:szCs w:val="20"/>
              </w:rPr>
              <w:br/>
            </w:r>
            <w:r w:rsidR="009748A0">
              <w:rPr>
                <w:rFonts w:ascii="Arial" w:eastAsia="Arial" w:hAnsi="Arial" w:cs="Arial"/>
                <w:sz w:val="20"/>
                <w:szCs w:val="20"/>
              </w:rPr>
              <w:t xml:space="preserve">How is this topic/course currently taught? </w:t>
            </w:r>
            <w:r w:rsidR="0076278E" w:rsidRPr="00970255">
              <w:rPr>
                <w:rFonts w:ascii="Arial" w:eastAsia="Arial" w:hAnsi="Arial" w:cs="Arial"/>
                <w:sz w:val="20"/>
                <w:szCs w:val="20"/>
              </w:rPr>
              <w:t>What are some challenges that you face when you are teaching this topi</w:t>
            </w:r>
            <w:r w:rsidRPr="00970255">
              <w:rPr>
                <w:rFonts w:ascii="Arial" w:eastAsia="Arial" w:hAnsi="Arial" w:cs="Arial"/>
                <w:sz w:val="20"/>
                <w:szCs w:val="20"/>
              </w:rPr>
              <w:t xml:space="preserve">c/course? </w:t>
            </w:r>
          </w:p>
          <w:p w14:paraId="633A7840" w14:textId="77777777" w:rsidR="00AD0429" w:rsidRDefault="00AD0429" w:rsidP="009748A0">
            <w:pPr>
              <w:pStyle w:val="ListParagraph"/>
              <w:pBdr>
                <w:top w:val="none" w:sz="0" w:space="0" w:color="000000"/>
                <w:left w:val="none" w:sz="0" w:space="0" w:color="000000"/>
                <w:bottom w:val="none" w:sz="0" w:space="0" w:color="000000"/>
                <w:right w:val="none" w:sz="0" w:space="0" w:color="000000"/>
                <w:between w:val="none" w:sz="0" w:space="0" w:color="000000"/>
              </w:pBdr>
              <w:spacing w:line="360" w:lineRule="auto"/>
              <w:ind w:left="2160"/>
              <w:rPr>
                <w:rFonts w:ascii="Arial" w:eastAsia="Arial" w:hAnsi="Arial" w:cs="Arial"/>
                <w:sz w:val="20"/>
                <w:szCs w:val="20"/>
              </w:rPr>
            </w:pPr>
          </w:p>
          <w:p w14:paraId="20E8F9BD" w14:textId="77777777" w:rsidR="009748A0" w:rsidRDefault="009748A0" w:rsidP="009748A0">
            <w:pPr>
              <w:pStyle w:val="ListParagraph"/>
              <w:pBdr>
                <w:top w:val="none" w:sz="0" w:space="0" w:color="000000"/>
                <w:left w:val="none" w:sz="0" w:space="0" w:color="000000"/>
                <w:bottom w:val="none" w:sz="0" w:space="0" w:color="000000"/>
                <w:right w:val="none" w:sz="0" w:space="0" w:color="000000"/>
                <w:between w:val="none" w:sz="0" w:space="0" w:color="000000"/>
              </w:pBdr>
              <w:spacing w:line="360" w:lineRule="auto"/>
              <w:ind w:left="2160"/>
              <w:rPr>
                <w:rFonts w:ascii="Arial" w:eastAsia="Arial" w:hAnsi="Arial" w:cs="Arial"/>
                <w:sz w:val="20"/>
                <w:szCs w:val="20"/>
              </w:rPr>
            </w:pPr>
          </w:p>
          <w:p w14:paraId="23CC9429" w14:textId="77777777" w:rsidR="009748A0" w:rsidRDefault="009748A0" w:rsidP="009748A0">
            <w:pPr>
              <w:pStyle w:val="ListParagraph"/>
              <w:pBdr>
                <w:top w:val="none" w:sz="0" w:space="0" w:color="000000"/>
                <w:left w:val="none" w:sz="0" w:space="0" w:color="000000"/>
                <w:bottom w:val="none" w:sz="0" w:space="0" w:color="000000"/>
                <w:right w:val="none" w:sz="0" w:space="0" w:color="000000"/>
                <w:between w:val="none" w:sz="0" w:space="0" w:color="000000"/>
              </w:pBdr>
              <w:spacing w:line="360" w:lineRule="auto"/>
              <w:ind w:left="2160"/>
              <w:rPr>
                <w:rFonts w:ascii="Arial" w:eastAsia="Arial" w:hAnsi="Arial" w:cs="Arial"/>
                <w:sz w:val="20"/>
                <w:szCs w:val="20"/>
              </w:rPr>
            </w:pPr>
          </w:p>
          <w:p w14:paraId="60AA1AD5" w14:textId="77777777" w:rsidR="009748A0" w:rsidRDefault="009748A0" w:rsidP="009748A0">
            <w:pPr>
              <w:pStyle w:val="ListParagraph"/>
              <w:pBdr>
                <w:top w:val="none" w:sz="0" w:space="0" w:color="000000"/>
                <w:left w:val="none" w:sz="0" w:space="0" w:color="000000"/>
                <w:bottom w:val="none" w:sz="0" w:space="0" w:color="000000"/>
                <w:right w:val="none" w:sz="0" w:space="0" w:color="000000"/>
                <w:between w:val="none" w:sz="0" w:space="0" w:color="000000"/>
              </w:pBdr>
              <w:spacing w:line="360" w:lineRule="auto"/>
              <w:ind w:left="2160"/>
              <w:rPr>
                <w:rFonts w:ascii="Arial" w:eastAsia="Arial" w:hAnsi="Arial" w:cs="Arial"/>
                <w:sz w:val="20"/>
                <w:szCs w:val="20"/>
              </w:rPr>
            </w:pPr>
          </w:p>
          <w:p w14:paraId="5BC85558" w14:textId="66B66BEA" w:rsidR="009748A0" w:rsidRDefault="009748A0" w:rsidP="009748A0">
            <w:pPr>
              <w:pStyle w:val="ListParagraph"/>
              <w:pBdr>
                <w:top w:val="none" w:sz="0" w:space="0" w:color="000000"/>
                <w:left w:val="none" w:sz="0" w:space="0" w:color="000000"/>
                <w:bottom w:val="none" w:sz="0" w:space="0" w:color="000000"/>
                <w:right w:val="none" w:sz="0" w:space="0" w:color="000000"/>
                <w:between w:val="none" w:sz="0" w:space="0" w:color="000000"/>
              </w:pBdr>
              <w:spacing w:line="360" w:lineRule="auto"/>
              <w:ind w:left="2160"/>
              <w:rPr>
                <w:rFonts w:ascii="Arial" w:eastAsia="Arial" w:hAnsi="Arial" w:cs="Arial"/>
                <w:sz w:val="20"/>
                <w:szCs w:val="20"/>
              </w:rPr>
            </w:pPr>
          </w:p>
          <w:p w14:paraId="7F56DFB9" w14:textId="4E083457" w:rsidR="00D840B1" w:rsidRDefault="00D840B1" w:rsidP="009748A0">
            <w:pPr>
              <w:pStyle w:val="ListParagraph"/>
              <w:pBdr>
                <w:top w:val="none" w:sz="0" w:space="0" w:color="000000"/>
                <w:left w:val="none" w:sz="0" w:space="0" w:color="000000"/>
                <w:bottom w:val="none" w:sz="0" w:space="0" w:color="000000"/>
                <w:right w:val="none" w:sz="0" w:space="0" w:color="000000"/>
                <w:between w:val="none" w:sz="0" w:space="0" w:color="000000"/>
              </w:pBdr>
              <w:spacing w:line="360" w:lineRule="auto"/>
              <w:ind w:left="2160"/>
              <w:rPr>
                <w:rFonts w:ascii="Arial" w:eastAsia="Arial" w:hAnsi="Arial" w:cs="Arial"/>
                <w:sz w:val="20"/>
                <w:szCs w:val="20"/>
              </w:rPr>
            </w:pPr>
          </w:p>
          <w:p w14:paraId="2BCCD53C" w14:textId="6DD51290" w:rsidR="00D840B1" w:rsidRDefault="00D840B1" w:rsidP="009748A0">
            <w:pPr>
              <w:pStyle w:val="ListParagraph"/>
              <w:pBdr>
                <w:top w:val="none" w:sz="0" w:space="0" w:color="000000"/>
                <w:left w:val="none" w:sz="0" w:space="0" w:color="000000"/>
                <w:bottom w:val="none" w:sz="0" w:space="0" w:color="000000"/>
                <w:right w:val="none" w:sz="0" w:space="0" w:color="000000"/>
                <w:between w:val="none" w:sz="0" w:space="0" w:color="000000"/>
              </w:pBdr>
              <w:spacing w:line="360" w:lineRule="auto"/>
              <w:ind w:left="2160"/>
              <w:rPr>
                <w:rFonts w:ascii="Arial" w:eastAsia="Arial" w:hAnsi="Arial" w:cs="Arial"/>
                <w:sz w:val="20"/>
                <w:szCs w:val="20"/>
              </w:rPr>
            </w:pPr>
          </w:p>
          <w:p w14:paraId="2236117B" w14:textId="4822B97C" w:rsidR="00D840B1" w:rsidRDefault="00D840B1" w:rsidP="009748A0">
            <w:pPr>
              <w:pStyle w:val="ListParagraph"/>
              <w:pBdr>
                <w:top w:val="none" w:sz="0" w:space="0" w:color="000000"/>
                <w:left w:val="none" w:sz="0" w:space="0" w:color="000000"/>
                <w:bottom w:val="none" w:sz="0" w:space="0" w:color="000000"/>
                <w:right w:val="none" w:sz="0" w:space="0" w:color="000000"/>
                <w:between w:val="none" w:sz="0" w:space="0" w:color="000000"/>
              </w:pBdr>
              <w:spacing w:line="360" w:lineRule="auto"/>
              <w:ind w:left="2160"/>
              <w:rPr>
                <w:rFonts w:ascii="Arial" w:eastAsia="Arial" w:hAnsi="Arial" w:cs="Arial"/>
                <w:sz w:val="20"/>
                <w:szCs w:val="20"/>
              </w:rPr>
            </w:pPr>
          </w:p>
          <w:p w14:paraId="77329CC4" w14:textId="77777777" w:rsidR="00D840B1" w:rsidRDefault="00D840B1" w:rsidP="009748A0">
            <w:pPr>
              <w:pStyle w:val="ListParagraph"/>
              <w:pBdr>
                <w:top w:val="none" w:sz="0" w:space="0" w:color="000000"/>
                <w:left w:val="none" w:sz="0" w:space="0" w:color="000000"/>
                <w:bottom w:val="none" w:sz="0" w:space="0" w:color="000000"/>
                <w:right w:val="none" w:sz="0" w:space="0" w:color="000000"/>
                <w:between w:val="none" w:sz="0" w:space="0" w:color="000000"/>
              </w:pBdr>
              <w:spacing w:line="360" w:lineRule="auto"/>
              <w:ind w:left="2160"/>
              <w:rPr>
                <w:rFonts w:ascii="Arial" w:eastAsia="Arial" w:hAnsi="Arial" w:cs="Arial"/>
                <w:sz w:val="20"/>
                <w:szCs w:val="20"/>
              </w:rPr>
            </w:pPr>
          </w:p>
          <w:p w14:paraId="5FFCB21E" w14:textId="7C54C9A2" w:rsidR="009748A0" w:rsidRPr="009748A0" w:rsidRDefault="009748A0" w:rsidP="009748A0">
            <w:pPr>
              <w:pStyle w:val="ListParagraph"/>
              <w:pBdr>
                <w:top w:val="none" w:sz="0" w:space="0" w:color="000000"/>
                <w:left w:val="none" w:sz="0" w:space="0" w:color="000000"/>
                <w:bottom w:val="none" w:sz="0" w:space="0" w:color="000000"/>
                <w:right w:val="none" w:sz="0" w:space="0" w:color="000000"/>
                <w:between w:val="none" w:sz="0" w:space="0" w:color="000000"/>
              </w:pBdr>
              <w:spacing w:line="360" w:lineRule="auto"/>
              <w:ind w:left="2160"/>
              <w:rPr>
                <w:rFonts w:ascii="Arial" w:eastAsia="Arial" w:hAnsi="Arial" w:cs="Arial"/>
                <w:sz w:val="20"/>
                <w:szCs w:val="20"/>
              </w:rPr>
            </w:pPr>
          </w:p>
        </w:tc>
      </w:tr>
      <w:tr w:rsidR="007870B7" w14:paraId="21AE2AF7" w14:textId="77777777" w:rsidTr="22C13F6F">
        <w:trPr>
          <w:trHeight w:val="420"/>
        </w:trPr>
        <w:tc>
          <w:tcPr>
            <w:tcW w:w="9242" w:type="dxa"/>
            <w:shd w:val="clear" w:color="auto" w:fill="FFFFFF" w:themeFill="background1"/>
            <w:vAlign w:val="center"/>
          </w:tcPr>
          <w:p w14:paraId="0B44CB99" w14:textId="77777777" w:rsidR="009748A0" w:rsidRDefault="009748A0" w:rsidP="009748A0">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405"/>
              <w:rPr>
                <w:rFonts w:ascii="Arial" w:eastAsia="Arial" w:hAnsi="Arial" w:cs="Arial"/>
                <w:sz w:val="20"/>
                <w:szCs w:val="20"/>
              </w:rPr>
            </w:pPr>
            <w:r w:rsidRPr="00C45AA7">
              <w:rPr>
                <w:rFonts w:ascii="Arial" w:eastAsia="Arial" w:hAnsi="Arial" w:cs="Arial"/>
                <w:sz w:val="20"/>
                <w:szCs w:val="20"/>
              </w:rPr>
              <w:t xml:space="preserve">Justification: </w:t>
            </w:r>
          </w:p>
          <w:p w14:paraId="5B1076DE" w14:textId="1B562BF9" w:rsidR="009748A0" w:rsidRPr="008E292F" w:rsidRDefault="009748A0" w:rsidP="008E292F">
            <w:pPr>
              <w:pStyle w:val="ListParagraph"/>
              <w:numPr>
                <w:ilvl w:val="1"/>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855"/>
              <w:rPr>
                <w:rFonts w:ascii="Arial" w:eastAsia="Arial" w:hAnsi="Arial" w:cs="Arial"/>
                <w:sz w:val="20"/>
                <w:szCs w:val="20"/>
              </w:rPr>
            </w:pPr>
            <w:r w:rsidRPr="009748A0">
              <w:rPr>
                <w:rFonts w:ascii="Arial" w:eastAsia="Arial" w:hAnsi="Arial" w:cs="Arial"/>
                <w:sz w:val="20"/>
                <w:szCs w:val="20"/>
              </w:rPr>
              <w:t xml:space="preserve">How would this TEL project support you in addressing some </w:t>
            </w:r>
            <w:r w:rsidR="008E292F">
              <w:rPr>
                <w:rFonts w:ascii="Arial" w:eastAsia="Arial" w:hAnsi="Arial" w:cs="Arial"/>
                <w:sz w:val="20"/>
                <w:szCs w:val="20"/>
              </w:rPr>
              <w:t>of the abovementioned</w:t>
            </w:r>
            <w:r w:rsidRPr="009748A0">
              <w:rPr>
                <w:rFonts w:ascii="Arial" w:eastAsia="Arial" w:hAnsi="Arial" w:cs="Arial"/>
                <w:sz w:val="20"/>
                <w:szCs w:val="20"/>
              </w:rPr>
              <w:t xml:space="preserve"> challenges?</w:t>
            </w:r>
            <w:r>
              <w:rPr>
                <w:rFonts w:ascii="Arial" w:eastAsia="Arial" w:hAnsi="Arial" w:cs="Arial"/>
                <w:sz w:val="20"/>
                <w:szCs w:val="20"/>
              </w:rPr>
              <w:t xml:space="preserve"> </w:t>
            </w:r>
            <w:r w:rsidRPr="009748A0">
              <w:rPr>
                <w:rFonts w:ascii="Arial" w:eastAsia="Arial" w:hAnsi="Arial" w:cs="Arial"/>
                <w:sz w:val="20"/>
                <w:szCs w:val="20"/>
              </w:rPr>
              <w:t xml:space="preserve">What are the potential trade-offs in developing and using the proposed TEL tool? </w:t>
            </w:r>
            <w:r w:rsidRPr="008E292F">
              <w:rPr>
                <w:rFonts w:ascii="Arial" w:eastAsia="Arial" w:hAnsi="Arial" w:cs="Arial"/>
                <w:sz w:val="20"/>
                <w:szCs w:val="20"/>
              </w:rPr>
              <w:t>(e.g. initial learning curve</w:t>
            </w:r>
            <w:r w:rsidR="008E292F">
              <w:rPr>
                <w:rFonts w:ascii="Arial" w:eastAsia="Arial" w:hAnsi="Arial" w:cs="Arial"/>
                <w:sz w:val="20"/>
                <w:szCs w:val="20"/>
              </w:rPr>
              <w:t xml:space="preserve"> for </w:t>
            </w:r>
            <w:r w:rsidRPr="008E292F">
              <w:rPr>
                <w:rFonts w:ascii="Arial" w:eastAsia="Arial" w:hAnsi="Arial" w:cs="Arial"/>
                <w:sz w:val="20"/>
                <w:szCs w:val="20"/>
              </w:rPr>
              <w:t>student</w:t>
            </w:r>
            <w:r w:rsidR="008E292F">
              <w:rPr>
                <w:rFonts w:ascii="Arial" w:eastAsia="Arial" w:hAnsi="Arial" w:cs="Arial"/>
                <w:sz w:val="20"/>
                <w:szCs w:val="20"/>
              </w:rPr>
              <w:t>s</w:t>
            </w:r>
            <w:r w:rsidRPr="008E292F">
              <w:rPr>
                <w:rFonts w:ascii="Arial" w:eastAsia="Arial" w:hAnsi="Arial" w:cs="Arial"/>
                <w:sz w:val="20"/>
                <w:szCs w:val="20"/>
              </w:rPr>
              <w:t>, additional ti</w:t>
            </w:r>
            <w:r w:rsidR="008E292F">
              <w:rPr>
                <w:rFonts w:ascii="Arial" w:eastAsia="Arial" w:hAnsi="Arial" w:cs="Arial"/>
                <w:sz w:val="20"/>
                <w:szCs w:val="20"/>
              </w:rPr>
              <w:t>me and effort required etc.)</w:t>
            </w:r>
          </w:p>
          <w:p w14:paraId="21AD0375" w14:textId="77777777" w:rsidR="009748A0" w:rsidRPr="009748A0" w:rsidRDefault="009748A0" w:rsidP="009748A0">
            <w:pPr>
              <w:ind w:left="855"/>
              <w:rPr>
                <w:rFonts w:ascii="Arial" w:eastAsia="Arial" w:hAnsi="Arial" w:cs="Arial"/>
                <w:sz w:val="20"/>
                <w:szCs w:val="20"/>
              </w:rPr>
            </w:pPr>
          </w:p>
          <w:p w14:paraId="056A6D0F" w14:textId="162E5C30" w:rsidR="009748A0" w:rsidRPr="009748A0" w:rsidRDefault="009748A0" w:rsidP="009748A0">
            <w:pPr>
              <w:pStyle w:val="ListParagraph"/>
              <w:numPr>
                <w:ilvl w:val="1"/>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855"/>
              <w:rPr>
                <w:rFonts w:ascii="Arial" w:eastAsia="Arial" w:hAnsi="Arial" w:cs="Arial"/>
                <w:sz w:val="20"/>
                <w:szCs w:val="20"/>
              </w:rPr>
            </w:pPr>
            <w:r w:rsidRPr="009748A0">
              <w:rPr>
                <w:rFonts w:ascii="Arial" w:eastAsia="Arial" w:hAnsi="Arial" w:cs="Arial"/>
                <w:sz w:val="20"/>
                <w:szCs w:val="20"/>
              </w:rPr>
              <w:t>Where applicable, describe how the proposed TEL tool w</w:t>
            </w:r>
            <w:r w:rsidR="00303523">
              <w:rPr>
                <w:rFonts w:ascii="Arial" w:eastAsia="Arial" w:hAnsi="Arial" w:cs="Arial"/>
                <w:sz w:val="20"/>
                <w:szCs w:val="20"/>
              </w:rPr>
              <w:t>ould</w:t>
            </w:r>
            <w:r w:rsidRPr="009748A0">
              <w:rPr>
                <w:rFonts w:ascii="Arial" w:eastAsia="Arial" w:hAnsi="Arial" w:cs="Arial"/>
                <w:sz w:val="20"/>
                <w:szCs w:val="20"/>
              </w:rPr>
              <w:t xml:space="preserve"> impact:</w:t>
            </w:r>
          </w:p>
          <w:p w14:paraId="00CD6027" w14:textId="4A0F7A9C" w:rsidR="00303523" w:rsidRDefault="00303523" w:rsidP="00303523">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pacing w:line="360" w:lineRule="auto"/>
              <w:ind w:left="1305"/>
              <w:rPr>
                <w:rFonts w:ascii="Arial" w:eastAsia="Arial" w:hAnsi="Arial" w:cs="Arial"/>
                <w:sz w:val="20"/>
                <w:szCs w:val="20"/>
              </w:rPr>
            </w:pPr>
            <w:r w:rsidRPr="00303523">
              <w:rPr>
                <w:rFonts w:ascii="Arial" w:eastAsia="Arial" w:hAnsi="Arial" w:cs="Arial"/>
                <w:sz w:val="20"/>
                <w:szCs w:val="20"/>
              </w:rPr>
              <w:t xml:space="preserve">Graduate/Program/Course/Lesson Learning Outcomes </w:t>
            </w:r>
            <w:r w:rsidR="0081100D">
              <w:rPr>
                <w:rFonts w:ascii="Arial" w:eastAsia="Arial" w:hAnsi="Arial" w:cs="Arial"/>
                <w:sz w:val="20"/>
                <w:szCs w:val="20"/>
              </w:rPr>
              <w:t>(please specify the specific LOs),</w:t>
            </w:r>
          </w:p>
          <w:p w14:paraId="5EE68BD9" w14:textId="4A498057" w:rsidR="009748A0" w:rsidRPr="009748A0" w:rsidRDefault="009748A0" w:rsidP="00303523">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pacing w:line="360" w:lineRule="auto"/>
              <w:ind w:left="1305"/>
              <w:rPr>
                <w:rFonts w:ascii="Arial" w:eastAsia="Arial" w:hAnsi="Arial" w:cs="Arial"/>
                <w:sz w:val="20"/>
                <w:szCs w:val="20"/>
              </w:rPr>
            </w:pPr>
            <w:r w:rsidRPr="009748A0">
              <w:rPr>
                <w:rFonts w:ascii="Arial" w:eastAsia="Arial" w:hAnsi="Arial" w:cs="Arial"/>
                <w:sz w:val="20"/>
                <w:szCs w:val="20"/>
              </w:rPr>
              <w:t xml:space="preserve">classroom/student learning experience/satisfaction, </w:t>
            </w:r>
          </w:p>
          <w:p w14:paraId="4D8FF4E6" w14:textId="77777777" w:rsidR="009748A0" w:rsidRPr="009748A0" w:rsidRDefault="009748A0" w:rsidP="009748A0">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pacing w:line="360" w:lineRule="auto"/>
              <w:ind w:left="1305"/>
              <w:rPr>
                <w:rFonts w:ascii="Arial" w:eastAsia="Arial" w:hAnsi="Arial" w:cs="Arial"/>
                <w:sz w:val="20"/>
                <w:szCs w:val="20"/>
              </w:rPr>
            </w:pPr>
            <w:r w:rsidRPr="009748A0">
              <w:rPr>
                <w:rFonts w:ascii="Arial" w:eastAsia="Arial" w:hAnsi="Arial" w:cs="Arial"/>
                <w:sz w:val="20"/>
                <w:szCs w:val="20"/>
              </w:rPr>
              <w:t xml:space="preserve">group behaviour, </w:t>
            </w:r>
          </w:p>
          <w:p w14:paraId="3B09CF07" w14:textId="58C69D43" w:rsidR="009748A0" w:rsidRPr="009748A0" w:rsidRDefault="009748A0" w:rsidP="009748A0">
            <w:pPr>
              <w:pStyle w:val="ListParagraph"/>
              <w:numPr>
                <w:ilvl w:val="0"/>
                <w:numId w:val="14"/>
              </w:numPr>
              <w:pBdr>
                <w:top w:val="none" w:sz="0" w:space="0" w:color="000000"/>
                <w:left w:val="none" w:sz="0" w:space="0" w:color="000000"/>
                <w:bottom w:val="none" w:sz="0" w:space="0" w:color="000000"/>
                <w:right w:val="none" w:sz="0" w:space="0" w:color="000000"/>
                <w:between w:val="none" w:sz="0" w:space="0" w:color="000000"/>
              </w:pBdr>
              <w:spacing w:line="360" w:lineRule="auto"/>
              <w:ind w:left="1305"/>
              <w:rPr>
                <w:rFonts w:ascii="Arial" w:eastAsia="Arial" w:hAnsi="Arial" w:cs="Arial"/>
                <w:sz w:val="20"/>
                <w:szCs w:val="20"/>
              </w:rPr>
            </w:pPr>
            <w:r w:rsidRPr="009748A0">
              <w:rPr>
                <w:rFonts w:ascii="Arial" w:eastAsia="Arial" w:hAnsi="Arial" w:cs="Arial"/>
                <w:sz w:val="20"/>
                <w:szCs w:val="20"/>
              </w:rPr>
              <w:t>potential time-savings/more efficient use of class time</w:t>
            </w:r>
            <w:r w:rsidR="008E292F">
              <w:rPr>
                <w:rFonts w:ascii="Arial" w:eastAsia="Arial" w:hAnsi="Arial" w:cs="Arial"/>
                <w:sz w:val="20"/>
                <w:szCs w:val="20"/>
              </w:rPr>
              <w:t>.</w:t>
            </w:r>
          </w:p>
          <w:p w14:paraId="757C5436" w14:textId="77777777" w:rsidR="007870B7" w:rsidRDefault="007870B7">
            <w:pPr>
              <w:pBdr>
                <w:top w:val="nil"/>
                <w:left w:val="nil"/>
                <w:bottom w:val="nil"/>
                <w:right w:val="nil"/>
                <w:between w:val="nil"/>
              </w:pBdr>
              <w:spacing w:after="200" w:line="360" w:lineRule="auto"/>
              <w:rPr>
                <w:rFonts w:ascii="Arial" w:eastAsia="Arial" w:hAnsi="Arial" w:cs="Arial"/>
                <w:i/>
                <w:color w:val="000000"/>
                <w:sz w:val="20"/>
                <w:szCs w:val="20"/>
              </w:rPr>
            </w:pPr>
          </w:p>
          <w:p w14:paraId="3DB7A09E" w14:textId="77777777" w:rsidR="007870B7" w:rsidRDefault="007870B7">
            <w:pPr>
              <w:spacing w:line="360" w:lineRule="auto"/>
              <w:rPr>
                <w:rFonts w:ascii="Arial" w:eastAsia="Arial" w:hAnsi="Arial" w:cs="Arial"/>
              </w:rPr>
            </w:pPr>
          </w:p>
          <w:p w14:paraId="489990C2" w14:textId="33B7CB3B" w:rsidR="007870B7" w:rsidRDefault="007870B7">
            <w:pPr>
              <w:spacing w:line="360" w:lineRule="auto"/>
              <w:rPr>
                <w:rFonts w:ascii="Arial" w:eastAsia="Arial" w:hAnsi="Arial" w:cs="Arial"/>
              </w:rPr>
            </w:pPr>
          </w:p>
          <w:p w14:paraId="2CFC67BB" w14:textId="2DB16867" w:rsidR="006A0F6D" w:rsidRDefault="006A0F6D">
            <w:pPr>
              <w:spacing w:line="360" w:lineRule="auto"/>
              <w:rPr>
                <w:rFonts w:ascii="Arial" w:eastAsia="Arial" w:hAnsi="Arial" w:cs="Arial"/>
              </w:rPr>
            </w:pPr>
          </w:p>
          <w:p w14:paraId="09FEFAA2" w14:textId="15F3BA55" w:rsidR="006A0F6D" w:rsidRDefault="006A0F6D">
            <w:pPr>
              <w:spacing w:line="360" w:lineRule="auto"/>
              <w:rPr>
                <w:rFonts w:ascii="Arial" w:eastAsia="Arial" w:hAnsi="Arial" w:cs="Arial"/>
              </w:rPr>
            </w:pPr>
          </w:p>
          <w:p w14:paraId="4240050D" w14:textId="6D9A23BD" w:rsidR="006A0F6D" w:rsidRDefault="006A0F6D">
            <w:pPr>
              <w:spacing w:line="360" w:lineRule="auto"/>
              <w:rPr>
                <w:rFonts w:ascii="Arial" w:eastAsia="Arial" w:hAnsi="Arial" w:cs="Arial"/>
              </w:rPr>
            </w:pPr>
          </w:p>
          <w:p w14:paraId="4D59F063" w14:textId="68A3919D" w:rsidR="006A0F6D" w:rsidRDefault="006A0F6D">
            <w:pPr>
              <w:spacing w:line="360" w:lineRule="auto"/>
              <w:rPr>
                <w:rFonts w:ascii="Arial" w:eastAsia="Arial" w:hAnsi="Arial" w:cs="Arial"/>
              </w:rPr>
            </w:pPr>
          </w:p>
          <w:p w14:paraId="66161DC2" w14:textId="1778CF57" w:rsidR="006A0F6D" w:rsidRDefault="006A0F6D">
            <w:pPr>
              <w:spacing w:line="360" w:lineRule="auto"/>
              <w:rPr>
                <w:rFonts w:ascii="Arial" w:eastAsia="Arial" w:hAnsi="Arial" w:cs="Arial"/>
              </w:rPr>
            </w:pPr>
          </w:p>
          <w:p w14:paraId="10B70750" w14:textId="48CF55EC" w:rsidR="006A0F6D" w:rsidRDefault="006A0F6D">
            <w:pPr>
              <w:spacing w:line="360" w:lineRule="auto"/>
              <w:rPr>
                <w:rFonts w:ascii="Arial" w:eastAsia="Arial" w:hAnsi="Arial" w:cs="Arial"/>
              </w:rPr>
            </w:pPr>
          </w:p>
          <w:p w14:paraId="55200EE8" w14:textId="211E0C94" w:rsidR="006A0F6D" w:rsidRDefault="006A0F6D">
            <w:pPr>
              <w:spacing w:line="360" w:lineRule="auto"/>
              <w:rPr>
                <w:rFonts w:ascii="Arial" w:eastAsia="Arial" w:hAnsi="Arial" w:cs="Arial"/>
              </w:rPr>
            </w:pPr>
          </w:p>
          <w:p w14:paraId="18D547CF" w14:textId="5A7B4A0B" w:rsidR="006A0F6D" w:rsidRDefault="006A0F6D">
            <w:pPr>
              <w:spacing w:line="360" w:lineRule="auto"/>
              <w:rPr>
                <w:rFonts w:ascii="Arial" w:eastAsia="Arial" w:hAnsi="Arial" w:cs="Arial"/>
              </w:rPr>
            </w:pPr>
          </w:p>
          <w:p w14:paraId="46D45F23" w14:textId="36D8461F" w:rsidR="00D840B1" w:rsidRDefault="00D840B1">
            <w:pPr>
              <w:spacing w:line="360" w:lineRule="auto"/>
              <w:rPr>
                <w:rFonts w:ascii="Arial" w:eastAsia="Arial" w:hAnsi="Arial" w:cs="Arial"/>
              </w:rPr>
            </w:pPr>
          </w:p>
          <w:p w14:paraId="2206D341" w14:textId="6125EB29" w:rsidR="00D840B1" w:rsidRDefault="00D840B1">
            <w:pPr>
              <w:spacing w:line="360" w:lineRule="auto"/>
              <w:rPr>
                <w:rFonts w:ascii="Arial" w:eastAsia="Arial" w:hAnsi="Arial" w:cs="Arial"/>
              </w:rPr>
            </w:pPr>
          </w:p>
          <w:p w14:paraId="06BB7916" w14:textId="3570E252" w:rsidR="00D840B1" w:rsidRDefault="00D840B1">
            <w:pPr>
              <w:spacing w:line="360" w:lineRule="auto"/>
              <w:rPr>
                <w:rFonts w:ascii="Arial" w:eastAsia="Arial" w:hAnsi="Arial" w:cs="Arial"/>
              </w:rPr>
            </w:pPr>
          </w:p>
          <w:p w14:paraId="46A74379" w14:textId="6C7AD7A9" w:rsidR="00D840B1" w:rsidRDefault="00D840B1">
            <w:pPr>
              <w:spacing w:line="360" w:lineRule="auto"/>
              <w:rPr>
                <w:rFonts w:ascii="Arial" w:eastAsia="Arial" w:hAnsi="Arial" w:cs="Arial"/>
              </w:rPr>
            </w:pPr>
          </w:p>
          <w:p w14:paraId="3FB06E26" w14:textId="7B96C908" w:rsidR="00D840B1" w:rsidRDefault="00D840B1">
            <w:pPr>
              <w:spacing w:line="360" w:lineRule="auto"/>
              <w:rPr>
                <w:rFonts w:ascii="Arial" w:eastAsia="Arial" w:hAnsi="Arial" w:cs="Arial"/>
              </w:rPr>
            </w:pPr>
          </w:p>
          <w:p w14:paraId="62AB3183" w14:textId="0172FC32" w:rsidR="00D840B1" w:rsidRDefault="00D840B1">
            <w:pPr>
              <w:spacing w:line="360" w:lineRule="auto"/>
              <w:rPr>
                <w:rFonts w:ascii="Arial" w:eastAsia="Arial" w:hAnsi="Arial" w:cs="Arial"/>
              </w:rPr>
            </w:pPr>
          </w:p>
          <w:p w14:paraId="3341BD1E" w14:textId="02571647" w:rsidR="00D840B1" w:rsidRDefault="00D840B1">
            <w:pPr>
              <w:spacing w:line="360" w:lineRule="auto"/>
              <w:rPr>
                <w:rFonts w:ascii="Arial" w:eastAsia="Arial" w:hAnsi="Arial" w:cs="Arial"/>
              </w:rPr>
            </w:pPr>
          </w:p>
          <w:p w14:paraId="61FE4070" w14:textId="106CAE22" w:rsidR="00D840B1" w:rsidRDefault="00D840B1">
            <w:pPr>
              <w:spacing w:line="360" w:lineRule="auto"/>
              <w:rPr>
                <w:rFonts w:ascii="Arial" w:eastAsia="Arial" w:hAnsi="Arial" w:cs="Arial"/>
              </w:rPr>
            </w:pPr>
          </w:p>
          <w:p w14:paraId="346111A3" w14:textId="77777777" w:rsidR="00D840B1" w:rsidRDefault="00D840B1">
            <w:pPr>
              <w:spacing w:line="360" w:lineRule="auto"/>
              <w:rPr>
                <w:rFonts w:ascii="Arial" w:eastAsia="Arial" w:hAnsi="Arial" w:cs="Arial"/>
              </w:rPr>
            </w:pPr>
          </w:p>
          <w:p w14:paraId="03EFCD93" w14:textId="5B65B4D5" w:rsidR="007870B7" w:rsidRDefault="007870B7">
            <w:pPr>
              <w:spacing w:line="360" w:lineRule="auto"/>
              <w:jc w:val="both"/>
              <w:rPr>
                <w:rFonts w:ascii="Arial" w:eastAsia="Arial" w:hAnsi="Arial" w:cs="Arial"/>
              </w:rPr>
            </w:pPr>
          </w:p>
        </w:tc>
      </w:tr>
      <w:tr w:rsidR="007870B7" w14:paraId="2BB69BE5" w14:textId="77777777" w:rsidTr="22C13F6F">
        <w:trPr>
          <w:trHeight w:val="6040"/>
        </w:trPr>
        <w:tc>
          <w:tcPr>
            <w:tcW w:w="9242" w:type="dxa"/>
            <w:tcBorders>
              <w:bottom w:val="single" w:sz="4" w:space="0" w:color="000000" w:themeColor="text1"/>
            </w:tcBorders>
          </w:tcPr>
          <w:p w14:paraId="2F1E04D0" w14:textId="55366A00" w:rsidR="007870B7" w:rsidRDefault="00204060">
            <w:pPr>
              <w:shd w:val="clear" w:color="auto" w:fill="FFFFFF"/>
              <w:spacing w:before="160" w:after="160"/>
              <w:rPr>
                <w:rFonts w:ascii="Arial" w:eastAsia="Arial" w:hAnsi="Arial" w:cs="Arial"/>
                <w:i/>
                <w:sz w:val="20"/>
                <w:szCs w:val="20"/>
              </w:rPr>
            </w:pPr>
            <w:r>
              <w:rPr>
                <w:rFonts w:ascii="Arial" w:eastAsia="Arial" w:hAnsi="Arial" w:cs="Arial"/>
                <w:b/>
              </w:rPr>
              <w:lastRenderedPageBreak/>
              <w:t>2</w:t>
            </w:r>
            <w:r w:rsidR="00D80469">
              <w:rPr>
                <w:rFonts w:ascii="Arial" w:eastAsia="Arial" w:hAnsi="Arial" w:cs="Arial"/>
                <w:b/>
              </w:rPr>
              <w:t xml:space="preserve">. </w:t>
            </w:r>
            <w:r w:rsidR="001B29A0">
              <w:rPr>
                <w:rFonts w:ascii="Arial" w:eastAsia="Arial" w:hAnsi="Arial" w:cs="Arial"/>
                <w:b/>
              </w:rPr>
              <w:t>Genre of Digital Learning Resource</w:t>
            </w:r>
            <w:r w:rsidR="00D80469">
              <w:rPr>
                <w:rFonts w:ascii="Arial" w:eastAsia="Arial" w:hAnsi="Arial" w:cs="Arial"/>
                <w:b/>
              </w:rPr>
              <w:br/>
            </w:r>
            <w:r w:rsidR="001B29A0">
              <w:rPr>
                <w:rFonts w:ascii="Arial" w:eastAsia="Arial" w:hAnsi="Arial" w:cs="Arial"/>
                <w:i/>
                <w:sz w:val="20"/>
                <w:szCs w:val="20"/>
              </w:rPr>
              <w:t xml:space="preserve">Select </w:t>
            </w:r>
            <w:r w:rsidR="002963B6">
              <w:rPr>
                <w:rFonts w:ascii="Arial" w:eastAsia="Arial" w:hAnsi="Arial" w:cs="Arial"/>
                <w:i/>
                <w:sz w:val="20"/>
                <w:szCs w:val="20"/>
              </w:rPr>
              <w:t xml:space="preserve">and describe </w:t>
            </w:r>
            <w:r w:rsidR="00D80469">
              <w:rPr>
                <w:rFonts w:ascii="Arial" w:eastAsia="Arial" w:hAnsi="Arial" w:cs="Arial"/>
                <w:i/>
                <w:sz w:val="20"/>
                <w:szCs w:val="20"/>
              </w:rPr>
              <w:t xml:space="preserve">the </w:t>
            </w:r>
            <w:r w:rsidR="002963B6">
              <w:rPr>
                <w:rFonts w:ascii="Arial" w:eastAsia="Arial" w:hAnsi="Arial" w:cs="Arial"/>
                <w:i/>
                <w:sz w:val="20"/>
                <w:szCs w:val="20"/>
              </w:rPr>
              <w:t>type of digital learning resource</w:t>
            </w:r>
            <w:r w:rsidR="00D80469">
              <w:rPr>
                <w:rFonts w:ascii="Arial" w:eastAsia="Arial" w:hAnsi="Arial" w:cs="Arial"/>
                <w:i/>
                <w:sz w:val="20"/>
                <w:szCs w:val="20"/>
              </w:rPr>
              <w:t xml:space="preserve"> that </w:t>
            </w:r>
            <w:r w:rsidR="002963B6">
              <w:rPr>
                <w:rFonts w:ascii="Arial" w:eastAsia="Arial" w:hAnsi="Arial" w:cs="Arial"/>
                <w:i/>
                <w:sz w:val="20"/>
                <w:szCs w:val="20"/>
              </w:rPr>
              <w:t>would</w:t>
            </w:r>
            <w:r w:rsidR="00D80469">
              <w:rPr>
                <w:rFonts w:ascii="Arial" w:eastAsia="Arial" w:hAnsi="Arial" w:cs="Arial"/>
                <w:i/>
                <w:sz w:val="20"/>
                <w:szCs w:val="20"/>
              </w:rPr>
              <w:t xml:space="preserve"> be developed/supported by the TEL fund.</w:t>
            </w:r>
          </w:p>
          <w:tbl>
            <w:tblPr>
              <w:tblStyle w:val="a1"/>
              <w:tblW w:w="870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560"/>
              <w:gridCol w:w="966"/>
              <w:gridCol w:w="5180"/>
            </w:tblGrid>
            <w:tr w:rsidR="007870B7" w14:paraId="726848DC" w14:textId="77777777">
              <w:trPr>
                <w:trHeight w:val="440"/>
              </w:trPr>
              <w:tc>
                <w:tcPr>
                  <w:tcW w:w="2560" w:type="dxa"/>
                  <w:tcBorders>
                    <w:top w:val="single" w:sz="4" w:space="0" w:color="000000"/>
                    <w:left w:val="single" w:sz="4" w:space="0" w:color="000000"/>
                    <w:bottom w:val="single" w:sz="4" w:space="0" w:color="000000"/>
                    <w:right w:val="single" w:sz="4" w:space="0" w:color="000000"/>
                  </w:tcBorders>
                  <w:shd w:val="clear" w:color="auto" w:fill="D9D9D9"/>
                </w:tcPr>
                <w:p w14:paraId="2DAB6FE3" w14:textId="1E9222DE" w:rsidR="007870B7" w:rsidRDefault="002963B6">
                  <w:pPr>
                    <w:spacing w:before="120" w:line="360" w:lineRule="auto"/>
                    <w:jc w:val="center"/>
                    <w:rPr>
                      <w:rFonts w:ascii="Arial" w:eastAsia="Arial" w:hAnsi="Arial" w:cs="Arial"/>
                      <w:b/>
                    </w:rPr>
                  </w:pPr>
                  <w:r>
                    <w:rPr>
                      <w:rFonts w:ascii="Arial" w:eastAsia="Arial" w:hAnsi="Arial" w:cs="Arial"/>
                      <w:b/>
                    </w:rPr>
                    <w:t>Genre</w:t>
                  </w:r>
                </w:p>
              </w:tc>
              <w:tc>
                <w:tcPr>
                  <w:tcW w:w="966" w:type="dxa"/>
                  <w:tcBorders>
                    <w:top w:val="single" w:sz="4" w:space="0" w:color="000000"/>
                    <w:left w:val="single" w:sz="4" w:space="0" w:color="000000"/>
                    <w:bottom w:val="single" w:sz="4" w:space="0" w:color="000000"/>
                    <w:right w:val="single" w:sz="4" w:space="0" w:color="000000"/>
                  </w:tcBorders>
                  <w:shd w:val="clear" w:color="auto" w:fill="D9D9D9"/>
                </w:tcPr>
                <w:p w14:paraId="24F02684" w14:textId="77777777" w:rsidR="007870B7" w:rsidRDefault="00D80469">
                  <w:pPr>
                    <w:spacing w:before="120" w:line="360" w:lineRule="auto"/>
                    <w:jc w:val="center"/>
                    <w:rPr>
                      <w:rFonts w:ascii="Arial" w:eastAsia="Arial" w:hAnsi="Arial" w:cs="Arial"/>
                      <w:b/>
                    </w:rPr>
                  </w:pPr>
                  <w:r>
                    <w:rPr>
                      <w:rFonts w:ascii="Arial" w:eastAsia="Arial" w:hAnsi="Arial" w:cs="Arial"/>
                      <w:b/>
                    </w:rPr>
                    <w:t>Tick</w:t>
                  </w:r>
                </w:p>
              </w:tc>
              <w:tc>
                <w:tcPr>
                  <w:tcW w:w="5180" w:type="dxa"/>
                  <w:tcBorders>
                    <w:top w:val="single" w:sz="4" w:space="0" w:color="000000"/>
                    <w:left w:val="single" w:sz="4" w:space="0" w:color="000000"/>
                    <w:bottom w:val="single" w:sz="4" w:space="0" w:color="000000"/>
                    <w:right w:val="single" w:sz="4" w:space="0" w:color="000000"/>
                  </w:tcBorders>
                  <w:shd w:val="clear" w:color="auto" w:fill="D9D9D9"/>
                </w:tcPr>
                <w:p w14:paraId="2C0261A2" w14:textId="1AC5CF90" w:rsidR="007870B7" w:rsidRDefault="002963B6">
                  <w:pPr>
                    <w:spacing w:before="120" w:line="360" w:lineRule="auto"/>
                    <w:jc w:val="center"/>
                    <w:rPr>
                      <w:rFonts w:ascii="Arial" w:eastAsia="Arial" w:hAnsi="Arial" w:cs="Arial"/>
                      <w:b/>
                    </w:rPr>
                  </w:pPr>
                  <w:r>
                    <w:rPr>
                      <w:rFonts w:ascii="Arial" w:eastAsia="Arial" w:hAnsi="Arial" w:cs="Arial"/>
                      <w:b/>
                    </w:rPr>
                    <w:t>Description</w:t>
                  </w:r>
                </w:p>
              </w:tc>
            </w:tr>
            <w:tr w:rsidR="007870B7" w14:paraId="7931229E" w14:textId="77777777">
              <w:trPr>
                <w:trHeight w:val="440"/>
              </w:trPr>
              <w:tc>
                <w:tcPr>
                  <w:tcW w:w="2560" w:type="dxa"/>
                  <w:tcBorders>
                    <w:top w:val="single" w:sz="4" w:space="0" w:color="000000"/>
                    <w:left w:val="single" w:sz="4" w:space="0" w:color="000000"/>
                    <w:bottom w:val="single" w:sz="4" w:space="0" w:color="000000"/>
                    <w:right w:val="single" w:sz="4" w:space="0" w:color="000000"/>
                  </w:tcBorders>
                  <w:tcMar>
                    <w:top w:w="20" w:type="dxa"/>
                    <w:left w:w="100" w:type="dxa"/>
                    <w:bottom w:w="20" w:type="dxa"/>
                    <w:right w:w="100" w:type="dxa"/>
                  </w:tcMar>
                  <w:vAlign w:val="center"/>
                </w:tcPr>
                <w:p w14:paraId="25C004ED" w14:textId="77777777" w:rsidR="007870B7" w:rsidRPr="00F56FA7" w:rsidRDefault="00D80469">
                  <w:pPr>
                    <w:spacing w:before="60" w:after="60" w:line="288" w:lineRule="auto"/>
                    <w:rPr>
                      <w:rFonts w:ascii="Arial" w:eastAsia="Arial" w:hAnsi="Arial" w:cs="Arial"/>
                      <w:sz w:val="20"/>
                      <w:szCs w:val="20"/>
                    </w:rPr>
                  </w:pPr>
                  <w:r w:rsidRPr="00F56FA7">
                    <w:rPr>
                      <w:rFonts w:ascii="Arial" w:eastAsia="Arial" w:hAnsi="Arial" w:cs="Arial"/>
                      <w:sz w:val="20"/>
                      <w:szCs w:val="20"/>
                    </w:rPr>
                    <w:t>Adaptive digital tool</w:t>
                  </w:r>
                </w:p>
              </w:tc>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9CC3E" w14:textId="77777777" w:rsidR="007870B7" w:rsidRDefault="007870B7">
                  <w:pPr>
                    <w:jc w:val="center"/>
                    <w:rPr>
                      <w:rFonts w:ascii="Arial" w:eastAsia="Arial" w:hAnsi="Arial" w:cs="Arial"/>
                    </w:rPr>
                  </w:pPr>
                </w:p>
              </w:tc>
              <w:tc>
                <w:tcPr>
                  <w:tcW w:w="51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6D3FB1" w14:textId="77777777" w:rsidR="007870B7" w:rsidRDefault="007870B7">
                  <w:pPr>
                    <w:spacing w:line="276" w:lineRule="auto"/>
                    <w:jc w:val="center"/>
                    <w:rPr>
                      <w:rFonts w:ascii="Arial" w:eastAsia="Arial" w:hAnsi="Arial" w:cs="Arial"/>
                    </w:rPr>
                  </w:pPr>
                </w:p>
              </w:tc>
            </w:tr>
            <w:tr w:rsidR="007870B7" w14:paraId="7D655CD0" w14:textId="77777777">
              <w:trPr>
                <w:trHeight w:val="380"/>
              </w:trPr>
              <w:tc>
                <w:tcPr>
                  <w:tcW w:w="2560" w:type="dxa"/>
                  <w:tcBorders>
                    <w:top w:val="single" w:sz="4" w:space="0" w:color="000000"/>
                    <w:left w:val="single" w:sz="4" w:space="0" w:color="000000"/>
                    <w:bottom w:val="single" w:sz="4" w:space="0" w:color="000000"/>
                    <w:right w:val="single" w:sz="4" w:space="0" w:color="000000"/>
                  </w:tcBorders>
                  <w:tcMar>
                    <w:top w:w="20" w:type="dxa"/>
                    <w:left w:w="100" w:type="dxa"/>
                    <w:bottom w:w="20" w:type="dxa"/>
                    <w:right w:w="100" w:type="dxa"/>
                  </w:tcMar>
                  <w:vAlign w:val="center"/>
                </w:tcPr>
                <w:p w14:paraId="6D0A05E0" w14:textId="77777777" w:rsidR="007870B7" w:rsidRPr="00F56FA7" w:rsidRDefault="00D80469">
                  <w:pPr>
                    <w:spacing w:before="60" w:after="60" w:line="288" w:lineRule="auto"/>
                    <w:rPr>
                      <w:rFonts w:ascii="Arial" w:eastAsia="Arial" w:hAnsi="Arial" w:cs="Arial"/>
                      <w:sz w:val="20"/>
                      <w:szCs w:val="20"/>
                    </w:rPr>
                  </w:pPr>
                  <w:r w:rsidRPr="00F56FA7">
                    <w:rPr>
                      <w:rFonts w:ascii="Arial" w:eastAsia="Arial" w:hAnsi="Arial" w:cs="Arial"/>
                      <w:sz w:val="20"/>
                      <w:szCs w:val="20"/>
                    </w:rPr>
                    <w:t>Self-paced digital tool</w:t>
                  </w:r>
                </w:p>
              </w:tc>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905398" w14:textId="77777777" w:rsidR="007870B7" w:rsidRDefault="007870B7">
                  <w:pPr>
                    <w:jc w:val="center"/>
                    <w:rPr>
                      <w:rFonts w:ascii="Arial" w:eastAsia="Arial" w:hAnsi="Arial" w:cs="Arial"/>
                    </w:rPr>
                  </w:pPr>
                </w:p>
              </w:tc>
              <w:tc>
                <w:tcPr>
                  <w:tcW w:w="51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3B361" w14:textId="77777777" w:rsidR="007870B7" w:rsidRDefault="007870B7">
                  <w:pPr>
                    <w:jc w:val="center"/>
                    <w:rPr>
                      <w:rFonts w:ascii="Arial" w:eastAsia="Arial" w:hAnsi="Arial" w:cs="Arial"/>
                      <w:highlight w:val="white"/>
                    </w:rPr>
                  </w:pPr>
                </w:p>
              </w:tc>
            </w:tr>
            <w:tr w:rsidR="007870B7" w14:paraId="535F769B" w14:textId="77777777" w:rsidTr="008E292F">
              <w:trPr>
                <w:trHeight w:val="1152"/>
              </w:trPr>
              <w:tc>
                <w:tcPr>
                  <w:tcW w:w="2560" w:type="dxa"/>
                  <w:tcBorders>
                    <w:top w:val="single" w:sz="4" w:space="0" w:color="000000"/>
                    <w:left w:val="single" w:sz="4" w:space="0" w:color="000000"/>
                    <w:bottom w:val="single" w:sz="4" w:space="0" w:color="000000"/>
                    <w:right w:val="single" w:sz="4" w:space="0" w:color="000000"/>
                  </w:tcBorders>
                  <w:tcMar>
                    <w:top w:w="20" w:type="dxa"/>
                    <w:left w:w="100" w:type="dxa"/>
                    <w:bottom w:w="20" w:type="dxa"/>
                    <w:right w:w="100" w:type="dxa"/>
                  </w:tcMar>
                  <w:vAlign w:val="center"/>
                </w:tcPr>
                <w:p w14:paraId="34A689D4" w14:textId="77777777" w:rsidR="007870B7" w:rsidRPr="00F56FA7" w:rsidRDefault="00D80469">
                  <w:pPr>
                    <w:spacing w:before="60" w:after="60" w:line="288" w:lineRule="auto"/>
                    <w:rPr>
                      <w:rFonts w:ascii="Arial" w:eastAsia="Arial" w:hAnsi="Arial" w:cs="Arial"/>
                      <w:color w:val="000000"/>
                      <w:sz w:val="20"/>
                      <w:szCs w:val="20"/>
                    </w:rPr>
                  </w:pPr>
                  <w:r w:rsidRPr="00F56FA7">
                    <w:rPr>
                      <w:rFonts w:ascii="Arial" w:eastAsia="Arial" w:hAnsi="Arial" w:cs="Arial"/>
                      <w:color w:val="000000"/>
                      <w:sz w:val="20"/>
                      <w:szCs w:val="20"/>
                    </w:rPr>
                    <w:t>Interactive and immersive single-player game/simulation</w:t>
                  </w:r>
                </w:p>
              </w:tc>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026400" w14:textId="77777777" w:rsidR="007870B7" w:rsidRDefault="007870B7">
                  <w:pPr>
                    <w:jc w:val="center"/>
                    <w:rPr>
                      <w:rFonts w:ascii="Arial" w:eastAsia="Arial" w:hAnsi="Arial" w:cs="Arial"/>
                      <w:color w:val="000000"/>
                    </w:rPr>
                  </w:pPr>
                </w:p>
              </w:tc>
              <w:tc>
                <w:tcPr>
                  <w:tcW w:w="51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359F9" w14:textId="77777777" w:rsidR="007870B7" w:rsidRDefault="007870B7">
                  <w:pPr>
                    <w:spacing w:line="360" w:lineRule="auto"/>
                    <w:rPr>
                      <w:rFonts w:ascii="Arial" w:eastAsia="Arial" w:hAnsi="Arial" w:cs="Arial"/>
                      <w:color w:val="000000"/>
                      <w:sz w:val="20"/>
                      <w:szCs w:val="20"/>
                    </w:rPr>
                  </w:pPr>
                </w:p>
              </w:tc>
            </w:tr>
            <w:tr w:rsidR="007870B7" w14:paraId="4C2138F1" w14:textId="77777777">
              <w:trPr>
                <w:trHeight w:val="1000"/>
              </w:trPr>
              <w:tc>
                <w:tcPr>
                  <w:tcW w:w="2560" w:type="dxa"/>
                  <w:tcBorders>
                    <w:top w:val="single" w:sz="4" w:space="0" w:color="000000"/>
                    <w:left w:val="single" w:sz="4" w:space="0" w:color="000000"/>
                    <w:bottom w:val="single" w:sz="4" w:space="0" w:color="000000"/>
                    <w:right w:val="single" w:sz="4" w:space="0" w:color="000000"/>
                  </w:tcBorders>
                  <w:tcMar>
                    <w:top w:w="20" w:type="dxa"/>
                    <w:left w:w="100" w:type="dxa"/>
                    <w:bottom w:w="20" w:type="dxa"/>
                    <w:right w:w="100" w:type="dxa"/>
                  </w:tcMar>
                  <w:vAlign w:val="center"/>
                </w:tcPr>
                <w:p w14:paraId="1055E749" w14:textId="77777777" w:rsidR="007870B7" w:rsidRPr="00F56FA7" w:rsidRDefault="00D80469">
                  <w:pPr>
                    <w:rPr>
                      <w:rFonts w:ascii="Arial" w:eastAsia="Arial" w:hAnsi="Arial" w:cs="Arial"/>
                      <w:sz w:val="20"/>
                      <w:szCs w:val="20"/>
                    </w:rPr>
                  </w:pPr>
                  <w:r w:rsidRPr="00F56FA7">
                    <w:rPr>
                      <w:rFonts w:ascii="Arial" w:eastAsia="Arial" w:hAnsi="Arial" w:cs="Arial"/>
                      <w:sz w:val="20"/>
                      <w:szCs w:val="20"/>
                    </w:rPr>
                    <w:t>Collaborative team-based game/simulation</w:t>
                  </w:r>
                </w:p>
              </w:tc>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96A03A" w14:textId="77777777" w:rsidR="007870B7" w:rsidRDefault="007870B7">
                  <w:pPr>
                    <w:jc w:val="center"/>
                    <w:rPr>
                      <w:rFonts w:ascii="Arial" w:eastAsia="Arial" w:hAnsi="Arial" w:cs="Arial"/>
                    </w:rPr>
                  </w:pPr>
                </w:p>
              </w:tc>
              <w:tc>
                <w:tcPr>
                  <w:tcW w:w="51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8DC091" w14:textId="77777777" w:rsidR="007870B7" w:rsidRDefault="007870B7">
                  <w:pPr>
                    <w:spacing w:after="120"/>
                    <w:rPr>
                      <w:rFonts w:ascii="Arial" w:eastAsia="Arial" w:hAnsi="Arial" w:cs="Arial"/>
                      <w:highlight w:val="white"/>
                    </w:rPr>
                  </w:pPr>
                </w:p>
              </w:tc>
            </w:tr>
            <w:tr w:rsidR="007870B7" w14:paraId="5BD5D2AC" w14:textId="77777777">
              <w:trPr>
                <w:trHeight w:val="1000"/>
              </w:trPr>
              <w:tc>
                <w:tcPr>
                  <w:tcW w:w="2560" w:type="dxa"/>
                  <w:tcBorders>
                    <w:top w:val="single" w:sz="4" w:space="0" w:color="000000"/>
                    <w:left w:val="single" w:sz="4" w:space="0" w:color="000000"/>
                    <w:bottom w:val="single" w:sz="4" w:space="0" w:color="000000"/>
                    <w:right w:val="single" w:sz="4" w:space="0" w:color="000000"/>
                  </w:tcBorders>
                  <w:tcMar>
                    <w:top w:w="20" w:type="dxa"/>
                    <w:left w:w="100" w:type="dxa"/>
                    <w:bottom w:w="20" w:type="dxa"/>
                    <w:right w:w="100" w:type="dxa"/>
                  </w:tcMar>
                  <w:vAlign w:val="center"/>
                </w:tcPr>
                <w:p w14:paraId="31924D38" w14:textId="77777777" w:rsidR="007870B7" w:rsidRPr="00F56FA7" w:rsidRDefault="00D80469">
                  <w:pPr>
                    <w:rPr>
                      <w:rFonts w:ascii="Arial" w:eastAsia="Arial" w:hAnsi="Arial" w:cs="Arial"/>
                      <w:sz w:val="20"/>
                      <w:szCs w:val="20"/>
                    </w:rPr>
                  </w:pPr>
                  <w:r w:rsidRPr="00F56FA7">
                    <w:rPr>
                      <w:rFonts w:ascii="Arial" w:eastAsia="Arial" w:hAnsi="Arial" w:cs="Arial"/>
                      <w:sz w:val="20"/>
                      <w:szCs w:val="20"/>
                    </w:rPr>
                    <w:t>Learning Analytics</w:t>
                  </w:r>
                </w:p>
              </w:tc>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A924C0" w14:textId="77777777" w:rsidR="007870B7" w:rsidRDefault="007870B7">
                  <w:pPr>
                    <w:jc w:val="center"/>
                    <w:rPr>
                      <w:rFonts w:ascii="Arial" w:eastAsia="Arial" w:hAnsi="Arial" w:cs="Arial"/>
                    </w:rPr>
                  </w:pPr>
                </w:p>
              </w:tc>
              <w:tc>
                <w:tcPr>
                  <w:tcW w:w="51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3B78F" w14:textId="77777777" w:rsidR="007870B7" w:rsidRDefault="007870B7">
                  <w:pPr>
                    <w:spacing w:after="120"/>
                    <w:rPr>
                      <w:rFonts w:ascii="Arial" w:eastAsia="Arial" w:hAnsi="Arial" w:cs="Arial"/>
                      <w:highlight w:val="white"/>
                    </w:rPr>
                  </w:pPr>
                </w:p>
              </w:tc>
            </w:tr>
            <w:tr w:rsidR="007870B7" w14:paraId="3CA571D4" w14:textId="77777777">
              <w:trPr>
                <w:trHeight w:val="40"/>
              </w:trPr>
              <w:tc>
                <w:tcPr>
                  <w:tcW w:w="2560" w:type="dxa"/>
                  <w:tcBorders>
                    <w:top w:val="single" w:sz="4" w:space="0" w:color="000000"/>
                    <w:left w:val="single" w:sz="4" w:space="0" w:color="000000"/>
                    <w:bottom w:val="single" w:sz="4" w:space="0" w:color="000000"/>
                    <w:right w:val="single" w:sz="4" w:space="0" w:color="000000"/>
                  </w:tcBorders>
                  <w:tcMar>
                    <w:top w:w="20" w:type="dxa"/>
                    <w:left w:w="100" w:type="dxa"/>
                    <w:bottom w:w="20" w:type="dxa"/>
                    <w:right w:w="100" w:type="dxa"/>
                  </w:tcMar>
                  <w:vAlign w:val="center"/>
                </w:tcPr>
                <w:p w14:paraId="34FFF5B7" w14:textId="77777777" w:rsidR="007870B7" w:rsidRPr="00F56FA7" w:rsidRDefault="00D80469">
                  <w:pPr>
                    <w:rPr>
                      <w:rFonts w:ascii="Arial" w:eastAsia="Arial" w:hAnsi="Arial" w:cs="Arial"/>
                      <w:sz w:val="20"/>
                      <w:szCs w:val="20"/>
                    </w:rPr>
                  </w:pPr>
                  <w:r w:rsidRPr="00F56FA7">
                    <w:rPr>
                      <w:rFonts w:ascii="Arial" w:eastAsia="Arial" w:hAnsi="Arial" w:cs="Arial"/>
                      <w:sz w:val="20"/>
                      <w:szCs w:val="20"/>
                    </w:rPr>
                    <w:t>Others</w:t>
                  </w:r>
                </w:p>
              </w:tc>
              <w:tc>
                <w:tcPr>
                  <w:tcW w:w="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2302A" w14:textId="77777777" w:rsidR="007870B7" w:rsidRDefault="007870B7">
                  <w:pPr>
                    <w:spacing w:after="120"/>
                    <w:rPr>
                      <w:rFonts w:ascii="Arial" w:eastAsia="Arial" w:hAnsi="Arial" w:cs="Arial"/>
                    </w:rPr>
                  </w:pPr>
                </w:p>
              </w:tc>
              <w:tc>
                <w:tcPr>
                  <w:tcW w:w="51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EAE6C" w14:textId="77777777" w:rsidR="007870B7" w:rsidRDefault="007870B7">
                  <w:pPr>
                    <w:jc w:val="center"/>
                    <w:rPr>
                      <w:rFonts w:ascii="Arial" w:eastAsia="Arial" w:hAnsi="Arial" w:cs="Arial"/>
                    </w:rPr>
                  </w:pPr>
                </w:p>
                <w:p w14:paraId="49F6460B" w14:textId="77777777" w:rsidR="007870B7" w:rsidRDefault="007870B7">
                  <w:pPr>
                    <w:jc w:val="center"/>
                    <w:rPr>
                      <w:rFonts w:ascii="Arial" w:eastAsia="Arial" w:hAnsi="Arial" w:cs="Arial"/>
                    </w:rPr>
                  </w:pPr>
                </w:p>
                <w:p w14:paraId="07E9E18D" w14:textId="77777777" w:rsidR="007870B7" w:rsidRDefault="007870B7">
                  <w:pPr>
                    <w:jc w:val="center"/>
                    <w:rPr>
                      <w:rFonts w:ascii="Arial" w:eastAsia="Arial" w:hAnsi="Arial" w:cs="Arial"/>
                    </w:rPr>
                  </w:pPr>
                </w:p>
                <w:p w14:paraId="327E91A0" w14:textId="77777777" w:rsidR="007870B7" w:rsidRDefault="007870B7">
                  <w:pPr>
                    <w:jc w:val="center"/>
                    <w:rPr>
                      <w:rFonts w:ascii="Arial" w:eastAsia="Arial" w:hAnsi="Arial" w:cs="Arial"/>
                    </w:rPr>
                  </w:pPr>
                </w:p>
              </w:tc>
            </w:tr>
          </w:tbl>
          <w:p w14:paraId="320CAF87" w14:textId="77777777" w:rsidR="007870B7" w:rsidRDefault="007870B7">
            <w:pPr>
              <w:jc w:val="both"/>
              <w:rPr>
                <w:rFonts w:ascii="Arial" w:eastAsia="Arial" w:hAnsi="Arial" w:cs="Arial"/>
              </w:rPr>
            </w:pPr>
          </w:p>
        </w:tc>
      </w:tr>
      <w:tr w:rsidR="007870B7" w14:paraId="49CAB910" w14:textId="77777777" w:rsidTr="22C13F6F">
        <w:trPr>
          <w:trHeight w:val="4240"/>
        </w:trPr>
        <w:tc>
          <w:tcPr>
            <w:tcW w:w="9242" w:type="dxa"/>
            <w:tcBorders>
              <w:bottom w:val="single" w:sz="4" w:space="0" w:color="000000" w:themeColor="text1"/>
            </w:tcBorders>
          </w:tcPr>
          <w:p w14:paraId="41CC08D0" w14:textId="56416E3C" w:rsidR="007870B7" w:rsidRPr="004A4671" w:rsidRDefault="00F56FA7" w:rsidP="1EF4876E">
            <w:pPr>
              <w:spacing w:before="160" w:after="160"/>
              <w:rPr>
                <w:rFonts w:ascii="Arial" w:eastAsia="Arial" w:hAnsi="Arial" w:cs="Arial"/>
                <w:b/>
                <w:bCs/>
              </w:rPr>
            </w:pPr>
            <w:r w:rsidRPr="22C13F6F">
              <w:rPr>
                <w:rFonts w:ascii="Arial" w:eastAsia="Arial" w:hAnsi="Arial" w:cs="Arial"/>
                <w:b/>
                <w:bCs/>
              </w:rPr>
              <w:lastRenderedPageBreak/>
              <w:t>3</w:t>
            </w:r>
            <w:r w:rsidR="00D80469" w:rsidRPr="22C13F6F">
              <w:rPr>
                <w:rFonts w:ascii="Arial" w:eastAsia="Arial" w:hAnsi="Arial" w:cs="Arial"/>
                <w:b/>
                <w:bCs/>
              </w:rPr>
              <w:t>. Potential Impact and Benefits</w:t>
            </w:r>
            <w:r>
              <w:br/>
            </w:r>
            <w:r w:rsidR="00D80469" w:rsidRPr="22C13F6F">
              <w:rPr>
                <w:rFonts w:ascii="Arial" w:eastAsia="Arial" w:hAnsi="Arial" w:cs="Arial"/>
                <w:i/>
                <w:iCs/>
                <w:sz w:val="20"/>
                <w:szCs w:val="20"/>
              </w:rPr>
              <w:t>Please list down the figures accordingly. If you are unsure of certain figures, please provide the most likely estimate.</w:t>
            </w:r>
          </w:p>
          <w:tbl>
            <w:tblPr>
              <w:tblStyle w:val="a2"/>
              <w:tblW w:w="9042"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521"/>
              <w:gridCol w:w="4521"/>
            </w:tblGrid>
            <w:tr w:rsidR="007870B7" w:rsidRPr="00EC778C" w14:paraId="36718834" w14:textId="77777777" w:rsidTr="22C13F6F">
              <w:trPr>
                <w:trHeight w:val="500"/>
              </w:trPr>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B7AF292" w14:textId="77777777" w:rsidR="007870B7" w:rsidRPr="00EC778C" w:rsidRDefault="00D80469">
                  <w:pPr>
                    <w:jc w:val="center"/>
                    <w:rPr>
                      <w:rFonts w:ascii="Arial" w:eastAsia="Arial" w:hAnsi="Arial" w:cs="Arial"/>
                      <w:b/>
                      <w:sz w:val="20"/>
                      <w:szCs w:val="20"/>
                    </w:rPr>
                  </w:pPr>
                  <w:r w:rsidRPr="00EC778C">
                    <w:rPr>
                      <w:rFonts w:ascii="Arial" w:eastAsia="Arial" w:hAnsi="Arial" w:cs="Arial"/>
                      <w:b/>
                      <w:sz w:val="20"/>
                      <w:szCs w:val="20"/>
                    </w:rPr>
                    <w:t>Description</w:t>
                  </w: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6B8B12B" w14:textId="0FD89B41" w:rsidR="007870B7" w:rsidRPr="00EC778C" w:rsidRDefault="003A0247" w:rsidP="003A0247">
                  <w:pPr>
                    <w:jc w:val="center"/>
                    <w:rPr>
                      <w:rFonts w:ascii="Arial" w:eastAsia="Arial" w:hAnsi="Arial" w:cs="Arial"/>
                      <w:b/>
                      <w:sz w:val="20"/>
                      <w:szCs w:val="20"/>
                    </w:rPr>
                  </w:pPr>
                  <w:r>
                    <w:rPr>
                      <w:rFonts w:ascii="Arial" w:eastAsia="Arial" w:hAnsi="Arial" w:cs="Arial"/>
                      <w:b/>
                      <w:sz w:val="20"/>
                      <w:szCs w:val="20"/>
                    </w:rPr>
                    <w:t xml:space="preserve">Impact and Benefits </w:t>
                  </w:r>
                </w:p>
              </w:tc>
            </w:tr>
            <w:tr w:rsidR="007870B7" w:rsidRPr="00EC778C" w14:paraId="68020B8C" w14:textId="77777777" w:rsidTr="22C13F6F">
              <w:trPr>
                <w:trHeight w:val="680"/>
              </w:trPr>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C82F49A" w14:textId="36D70034" w:rsidR="007870B7" w:rsidRPr="00A865A2" w:rsidRDefault="00D80469" w:rsidP="00A865A2">
                  <w:pPr>
                    <w:pStyle w:val="ListParagraph"/>
                    <w:numPr>
                      <w:ilvl w:val="0"/>
                      <w:numId w:val="15"/>
                    </w:numPr>
                    <w:ind w:left="385"/>
                    <w:rPr>
                      <w:rFonts w:ascii="Arial" w:eastAsia="Arial" w:hAnsi="Arial" w:cs="Arial"/>
                      <w:sz w:val="20"/>
                      <w:szCs w:val="20"/>
                    </w:rPr>
                  </w:pPr>
                  <w:r w:rsidRPr="00A865A2">
                    <w:rPr>
                      <w:rFonts w:ascii="Arial" w:eastAsia="Arial" w:hAnsi="Arial" w:cs="Arial"/>
                      <w:sz w:val="20"/>
                      <w:szCs w:val="20"/>
                    </w:rPr>
                    <w:t>Numb</w:t>
                  </w:r>
                  <w:r w:rsidR="00EC778C" w:rsidRPr="00A865A2">
                    <w:rPr>
                      <w:rFonts w:ascii="Arial" w:eastAsia="Arial" w:hAnsi="Arial" w:cs="Arial"/>
                      <w:sz w:val="20"/>
                      <w:szCs w:val="20"/>
                    </w:rPr>
                    <w:t>er of sections/students impacted</w:t>
                  </w:r>
                  <w:r w:rsidRPr="00A865A2">
                    <w:rPr>
                      <w:rFonts w:ascii="Arial" w:eastAsia="Arial" w:hAnsi="Arial" w:cs="Arial"/>
                      <w:sz w:val="20"/>
                      <w:szCs w:val="20"/>
                    </w:rPr>
                    <w:t xml:space="preserve"> per year </w:t>
                  </w: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F4D9E74" w14:textId="4D0DF700" w:rsidR="00EC778C" w:rsidRDefault="00EC778C" w:rsidP="00EC778C">
                  <w:pPr>
                    <w:jc w:val="both"/>
                    <w:rPr>
                      <w:rFonts w:ascii="Arial" w:eastAsia="Arial" w:hAnsi="Arial" w:cs="Arial"/>
                      <w:sz w:val="20"/>
                      <w:szCs w:val="20"/>
                    </w:rPr>
                  </w:pPr>
                  <w:r w:rsidRPr="22C13F6F">
                    <w:rPr>
                      <w:rFonts w:ascii="Arial" w:eastAsia="Arial" w:hAnsi="Arial" w:cs="Arial"/>
                      <w:sz w:val="20"/>
                      <w:szCs w:val="20"/>
                    </w:rPr>
                    <w:t>No. of sections</w:t>
                  </w:r>
                  <w:r w:rsidR="43B91E9F" w:rsidRPr="22C13F6F">
                    <w:rPr>
                      <w:rFonts w:ascii="Arial" w:eastAsia="Arial" w:hAnsi="Arial" w:cs="Arial"/>
                      <w:sz w:val="20"/>
                      <w:szCs w:val="20"/>
                    </w:rPr>
                    <w:t>/students</w:t>
                  </w:r>
                  <w:r w:rsidRPr="22C13F6F">
                    <w:rPr>
                      <w:rFonts w:ascii="Arial" w:eastAsia="Arial" w:hAnsi="Arial" w:cs="Arial"/>
                      <w:sz w:val="20"/>
                      <w:szCs w:val="20"/>
                    </w:rPr>
                    <w:t xml:space="preserve"> (main applicant): </w:t>
                  </w:r>
                </w:p>
                <w:p w14:paraId="02D2B1F7" w14:textId="1478057E" w:rsidR="007870B7" w:rsidRPr="00EC778C" w:rsidRDefault="00EC778C" w:rsidP="00EC778C">
                  <w:pPr>
                    <w:jc w:val="both"/>
                    <w:rPr>
                      <w:rFonts w:ascii="Arial" w:eastAsia="Arial" w:hAnsi="Arial" w:cs="Arial"/>
                      <w:color w:val="000000"/>
                      <w:sz w:val="20"/>
                      <w:szCs w:val="20"/>
                    </w:rPr>
                  </w:pPr>
                  <w:r w:rsidRPr="22C13F6F">
                    <w:rPr>
                      <w:rFonts w:ascii="Arial" w:eastAsia="Arial" w:hAnsi="Arial" w:cs="Arial"/>
                      <w:sz w:val="20"/>
                      <w:szCs w:val="20"/>
                    </w:rPr>
                    <w:t>No. of sections</w:t>
                  </w:r>
                  <w:r w:rsidR="3E272A15" w:rsidRPr="22C13F6F">
                    <w:rPr>
                      <w:rFonts w:ascii="Arial" w:eastAsia="Arial" w:hAnsi="Arial" w:cs="Arial"/>
                      <w:sz w:val="20"/>
                      <w:szCs w:val="20"/>
                    </w:rPr>
                    <w:t>/students</w:t>
                  </w:r>
                  <w:r w:rsidRPr="22C13F6F">
                    <w:rPr>
                      <w:rFonts w:ascii="Arial" w:eastAsia="Arial" w:hAnsi="Arial" w:cs="Arial"/>
                      <w:sz w:val="20"/>
                      <w:szCs w:val="20"/>
                    </w:rPr>
                    <w:t xml:space="preserve"> (colleagues): </w:t>
                  </w:r>
                </w:p>
              </w:tc>
            </w:tr>
            <w:tr w:rsidR="007870B7" w:rsidRPr="00EC778C" w14:paraId="27894F7F" w14:textId="77777777" w:rsidTr="22C13F6F">
              <w:trPr>
                <w:trHeight w:val="1251"/>
              </w:trPr>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4E748376" w14:textId="4FFABE82" w:rsidR="007870B7" w:rsidRPr="00703E56" w:rsidRDefault="00D80469" w:rsidP="00A865A2">
                  <w:pPr>
                    <w:pStyle w:val="ListParagraph"/>
                    <w:numPr>
                      <w:ilvl w:val="0"/>
                      <w:numId w:val="15"/>
                    </w:numPr>
                    <w:ind w:left="385"/>
                    <w:rPr>
                      <w:rFonts w:ascii="Arial" w:eastAsia="Arial" w:hAnsi="Arial" w:cs="Arial"/>
                      <w:sz w:val="20"/>
                      <w:szCs w:val="20"/>
                    </w:rPr>
                  </w:pPr>
                  <w:r w:rsidRPr="00703E56">
                    <w:rPr>
                      <w:rFonts w:ascii="Arial" w:eastAsia="Arial" w:hAnsi="Arial" w:cs="Arial"/>
                      <w:sz w:val="20"/>
                      <w:szCs w:val="20"/>
                    </w:rPr>
                    <w:t>Number of hours students would dedicate to</w:t>
                  </w:r>
                  <w:r w:rsidR="007D2267" w:rsidRPr="00703E56">
                    <w:rPr>
                      <w:rFonts w:ascii="Arial" w:eastAsia="Arial" w:hAnsi="Arial" w:cs="Arial"/>
                      <w:sz w:val="20"/>
                      <w:szCs w:val="20"/>
                    </w:rPr>
                    <w:t xml:space="preserve"> </w:t>
                  </w:r>
                  <w:r w:rsidR="002F615D" w:rsidRPr="00703E56">
                    <w:rPr>
                      <w:rFonts w:ascii="Arial" w:eastAsia="Arial" w:hAnsi="Arial" w:cs="Arial"/>
                      <w:sz w:val="20"/>
                      <w:szCs w:val="20"/>
                    </w:rPr>
                    <w:t>achieve</w:t>
                  </w:r>
                  <w:r w:rsidR="007D2267" w:rsidRPr="00703E56">
                    <w:rPr>
                      <w:rFonts w:ascii="Arial" w:eastAsia="Arial" w:hAnsi="Arial" w:cs="Arial"/>
                      <w:sz w:val="20"/>
                      <w:szCs w:val="20"/>
                    </w:rPr>
                    <w:t xml:space="preserve"> learning objectives</w:t>
                  </w:r>
                </w:p>
                <w:p w14:paraId="3F99D50E" w14:textId="2C264005" w:rsidR="000137FB" w:rsidRPr="00703E56" w:rsidRDefault="000137FB" w:rsidP="00A865A2">
                  <w:pPr>
                    <w:ind w:left="385"/>
                    <w:rPr>
                      <w:rFonts w:ascii="Arial" w:eastAsia="Arial" w:hAnsi="Arial" w:cs="Arial"/>
                      <w:sz w:val="20"/>
                      <w:szCs w:val="20"/>
                    </w:rPr>
                  </w:pPr>
                </w:p>
                <w:p w14:paraId="43E9B22D" w14:textId="24B69087" w:rsidR="00A865A2" w:rsidRPr="00703E56" w:rsidRDefault="00A865A2" w:rsidP="22C13F6F">
                  <w:pPr>
                    <w:ind w:left="385"/>
                    <w:rPr>
                      <w:rFonts w:ascii="Arial" w:eastAsia="Arial" w:hAnsi="Arial" w:cs="Arial"/>
                      <w:sz w:val="20"/>
                      <w:szCs w:val="20"/>
                    </w:rPr>
                  </w:pPr>
                </w:p>
                <w:p w14:paraId="3ACE7F90" w14:textId="66ABAB5C" w:rsidR="00840A4D" w:rsidRPr="00703E56" w:rsidRDefault="000137FB" w:rsidP="002F615D">
                  <w:pPr>
                    <w:pStyle w:val="ListParagraph"/>
                    <w:numPr>
                      <w:ilvl w:val="0"/>
                      <w:numId w:val="15"/>
                    </w:numPr>
                    <w:ind w:left="385"/>
                    <w:rPr>
                      <w:rFonts w:ascii="Arial" w:eastAsia="Arial" w:hAnsi="Arial" w:cs="Arial"/>
                      <w:sz w:val="20"/>
                      <w:szCs w:val="20"/>
                    </w:rPr>
                  </w:pPr>
                  <w:r w:rsidRPr="00703E56">
                    <w:rPr>
                      <w:rFonts w:ascii="Arial" w:eastAsia="Arial" w:hAnsi="Arial" w:cs="Arial"/>
                      <w:sz w:val="20"/>
                      <w:szCs w:val="20"/>
                    </w:rPr>
                    <w:t xml:space="preserve">Number of hours instructors would dedicate to </w:t>
                  </w:r>
                  <w:r w:rsidR="002F615D" w:rsidRPr="00703E56">
                    <w:rPr>
                      <w:rFonts w:ascii="Arial" w:eastAsia="Arial" w:hAnsi="Arial" w:cs="Arial"/>
                      <w:sz w:val="20"/>
                      <w:szCs w:val="20"/>
                    </w:rPr>
                    <w:t xml:space="preserve">achieve </w:t>
                  </w:r>
                  <w:r w:rsidRPr="00703E56">
                    <w:rPr>
                      <w:rFonts w:ascii="Arial" w:eastAsia="Arial" w:hAnsi="Arial" w:cs="Arial"/>
                      <w:sz w:val="20"/>
                      <w:szCs w:val="20"/>
                    </w:rPr>
                    <w:t>learning objectives</w:t>
                  </w: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723B785" w14:textId="225996B8" w:rsidR="007D2267" w:rsidRPr="00703E56" w:rsidRDefault="5C69AEF6" w:rsidP="007D2267">
                  <w:pPr>
                    <w:rPr>
                      <w:rFonts w:ascii="Arial" w:eastAsia="Arial" w:hAnsi="Arial" w:cs="Arial"/>
                      <w:sz w:val="20"/>
                      <w:szCs w:val="20"/>
                    </w:rPr>
                  </w:pPr>
                  <w:r w:rsidRPr="22C13F6F">
                    <w:rPr>
                      <w:rFonts w:ascii="Arial" w:eastAsia="Arial" w:hAnsi="Arial" w:cs="Arial"/>
                      <w:sz w:val="20"/>
                      <w:szCs w:val="20"/>
                    </w:rPr>
                    <w:t xml:space="preserve">Estimated number of student hours </w:t>
                  </w:r>
                  <w:r w:rsidRPr="22C13F6F">
                    <w:rPr>
                      <w:rFonts w:ascii="Arial" w:eastAsia="Arial" w:hAnsi="Arial" w:cs="Arial"/>
                      <w:sz w:val="20"/>
                      <w:szCs w:val="20"/>
                      <w:u w:val="single"/>
                    </w:rPr>
                    <w:t>p</w:t>
                  </w:r>
                  <w:r w:rsidR="00D80469" w:rsidRPr="22C13F6F">
                    <w:rPr>
                      <w:rFonts w:ascii="Arial" w:eastAsia="Arial" w:hAnsi="Arial" w:cs="Arial"/>
                      <w:sz w:val="20"/>
                      <w:szCs w:val="20"/>
                      <w:u w:val="single"/>
                    </w:rPr>
                    <w:t>rior</w:t>
                  </w:r>
                  <w:r w:rsidR="00D80469" w:rsidRPr="22C13F6F">
                    <w:rPr>
                      <w:rFonts w:ascii="Arial" w:eastAsia="Arial" w:hAnsi="Arial" w:cs="Arial"/>
                      <w:sz w:val="20"/>
                      <w:szCs w:val="20"/>
                    </w:rPr>
                    <w:t xml:space="preserve"> </w:t>
                  </w:r>
                  <w:r w:rsidR="00D80469" w:rsidRPr="22C13F6F">
                    <w:rPr>
                      <w:rFonts w:ascii="Arial" w:eastAsia="Arial" w:hAnsi="Arial" w:cs="Arial"/>
                      <w:sz w:val="20"/>
                      <w:szCs w:val="20"/>
                      <w:u w:val="single"/>
                    </w:rPr>
                    <w:t>to</w:t>
                  </w:r>
                  <w:r w:rsidR="00D80469" w:rsidRPr="22C13F6F">
                    <w:rPr>
                      <w:rFonts w:ascii="Arial" w:eastAsia="Arial" w:hAnsi="Arial" w:cs="Arial"/>
                      <w:sz w:val="20"/>
                      <w:szCs w:val="20"/>
                    </w:rPr>
                    <w:t xml:space="preserve"> the</w:t>
                  </w:r>
                  <w:r w:rsidR="7329B4D0" w:rsidRPr="22C13F6F">
                    <w:rPr>
                      <w:rFonts w:ascii="Arial" w:eastAsia="Arial" w:hAnsi="Arial" w:cs="Arial"/>
                      <w:sz w:val="20"/>
                      <w:szCs w:val="20"/>
                    </w:rPr>
                    <w:t xml:space="preserve"> use of the</w:t>
                  </w:r>
                  <w:r w:rsidR="00D80469" w:rsidRPr="22C13F6F">
                    <w:rPr>
                      <w:rFonts w:ascii="Arial" w:eastAsia="Arial" w:hAnsi="Arial" w:cs="Arial"/>
                      <w:sz w:val="20"/>
                      <w:szCs w:val="20"/>
                    </w:rPr>
                    <w:t xml:space="preserve"> TEL tool</w:t>
                  </w:r>
                  <w:r w:rsidR="783292B4" w:rsidRPr="22C13F6F">
                    <w:rPr>
                      <w:rFonts w:ascii="Arial" w:eastAsia="Arial" w:hAnsi="Arial" w:cs="Arial"/>
                      <w:sz w:val="20"/>
                      <w:szCs w:val="20"/>
                    </w:rPr>
                    <w:t xml:space="preserve">: </w:t>
                  </w:r>
                  <w:r w:rsidR="00D80469" w:rsidRPr="22C13F6F">
                    <w:rPr>
                      <w:rFonts w:ascii="Arial" w:eastAsia="Arial" w:hAnsi="Arial" w:cs="Arial"/>
                      <w:sz w:val="20"/>
                      <w:szCs w:val="20"/>
                    </w:rPr>
                    <w:t xml:space="preserve"> </w:t>
                  </w:r>
                </w:p>
                <w:p w14:paraId="47BF4CC0" w14:textId="376987C1" w:rsidR="007870B7" w:rsidRPr="00703E56" w:rsidRDefault="0292D7F5" w:rsidP="007D2267">
                  <w:pPr>
                    <w:rPr>
                      <w:rFonts w:ascii="Arial" w:eastAsia="Arial" w:hAnsi="Arial" w:cs="Arial"/>
                      <w:sz w:val="20"/>
                      <w:szCs w:val="20"/>
                    </w:rPr>
                  </w:pPr>
                  <w:r w:rsidRPr="22C13F6F">
                    <w:rPr>
                      <w:rFonts w:ascii="Arial" w:eastAsia="Arial" w:hAnsi="Arial" w:cs="Arial"/>
                      <w:sz w:val="20"/>
                      <w:szCs w:val="20"/>
                    </w:rPr>
                    <w:t>Expected</w:t>
                  </w:r>
                  <w:r w:rsidR="783292B4" w:rsidRPr="22C13F6F">
                    <w:rPr>
                      <w:rFonts w:ascii="Arial" w:eastAsia="Arial" w:hAnsi="Arial" w:cs="Arial"/>
                      <w:sz w:val="20"/>
                      <w:szCs w:val="20"/>
                    </w:rPr>
                    <w:t xml:space="preserve"> </w:t>
                  </w:r>
                  <w:r w:rsidR="5C69AEF6" w:rsidRPr="22C13F6F">
                    <w:rPr>
                      <w:rFonts w:ascii="Arial" w:eastAsia="Arial" w:hAnsi="Arial" w:cs="Arial"/>
                      <w:sz w:val="20"/>
                      <w:szCs w:val="20"/>
                    </w:rPr>
                    <w:t xml:space="preserve">number of student hours </w:t>
                  </w:r>
                  <w:r w:rsidR="5C69AEF6" w:rsidRPr="22C13F6F">
                    <w:rPr>
                      <w:rFonts w:ascii="Arial" w:eastAsia="Arial" w:hAnsi="Arial" w:cs="Arial"/>
                      <w:sz w:val="20"/>
                      <w:szCs w:val="20"/>
                      <w:u w:val="single"/>
                    </w:rPr>
                    <w:t>with</w:t>
                  </w:r>
                  <w:r w:rsidR="5C69AEF6" w:rsidRPr="22C13F6F">
                    <w:rPr>
                      <w:rFonts w:ascii="Arial" w:eastAsia="Arial" w:hAnsi="Arial" w:cs="Arial"/>
                      <w:sz w:val="20"/>
                      <w:szCs w:val="20"/>
                    </w:rPr>
                    <w:t xml:space="preserve"> the </w:t>
                  </w:r>
                  <w:r w:rsidR="783292B4" w:rsidRPr="22C13F6F">
                    <w:rPr>
                      <w:rFonts w:ascii="Arial" w:eastAsia="Arial" w:hAnsi="Arial" w:cs="Arial"/>
                      <w:sz w:val="20"/>
                      <w:szCs w:val="20"/>
                    </w:rPr>
                    <w:t xml:space="preserve">use of </w:t>
                  </w:r>
                  <w:r w:rsidR="00D80469" w:rsidRPr="22C13F6F">
                    <w:rPr>
                      <w:rFonts w:ascii="Arial" w:eastAsia="Arial" w:hAnsi="Arial" w:cs="Arial"/>
                      <w:sz w:val="20"/>
                      <w:szCs w:val="20"/>
                    </w:rPr>
                    <w:t xml:space="preserve">the </w:t>
                  </w:r>
                  <w:r w:rsidR="783292B4" w:rsidRPr="22C13F6F">
                    <w:rPr>
                      <w:rFonts w:ascii="Arial" w:eastAsia="Arial" w:hAnsi="Arial" w:cs="Arial"/>
                      <w:sz w:val="20"/>
                      <w:szCs w:val="20"/>
                    </w:rPr>
                    <w:t>TEL tool:</w:t>
                  </w:r>
                </w:p>
                <w:p w14:paraId="76C83A95" w14:textId="77777777" w:rsidR="000137FB" w:rsidRPr="00703E56" w:rsidRDefault="000137FB" w:rsidP="007D2267">
                  <w:pPr>
                    <w:rPr>
                      <w:rFonts w:ascii="Arial" w:eastAsia="Arial" w:hAnsi="Arial" w:cs="Arial"/>
                      <w:sz w:val="20"/>
                      <w:szCs w:val="20"/>
                    </w:rPr>
                  </w:pPr>
                </w:p>
                <w:p w14:paraId="42ACB3A8" w14:textId="19C73025" w:rsidR="000137FB" w:rsidRPr="00703E56" w:rsidRDefault="5C69AEF6" w:rsidP="000137FB">
                  <w:pPr>
                    <w:rPr>
                      <w:rFonts w:ascii="Arial" w:eastAsia="Arial" w:hAnsi="Arial" w:cs="Arial"/>
                      <w:sz w:val="20"/>
                      <w:szCs w:val="20"/>
                    </w:rPr>
                  </w:pPr>
                  <w:r w:rsidRPr="22C13F6F">
                    <w:rPr>
                      <w:rFonts w:ascii="Arial" w:eastAsia="Arial" w:hAnsi="Arial" w:cs="Arial"/>
                      <w:sz w:val="20"/>
                      <w:szCs w:val="20"/>
                    </w:rPr>
                    <w:t xml:space="preserve">Estimated number of instructor hours </w:t>
                  </w:r>
                  <w:r w:rsidRPr="22C13F6F">
                    <w:rPr>
                      <w:rFonts w:ascii="Arial" w:eastAsia="Arial" w:hAnsi="Arial" w:cs="Arial"/>
                      <w:sz w:val="20"/>
                      <w:szCs w:val="20"/>
                      <w:u w:val="single"/>
                    </w:rPr>
                    <w:t>p</w:t>
                  </w:r>
                  <w:r w:rsidR="0292D7F5" w:rsidRPr="22C13F6F">
                    <w:rPr>
                      <w:rFonts w:ascii="Arial" w:eastAsia="Arial" w:hAnsi="Arial" w:cs="Arial"/>
                      <w:sz w:val="20"/>
                      <w:szCs w:val="20"/>
                      <w:u w:val="single"/>
                    </w:rPr>
                    <w:t>rior to</w:t>
                  </w:r>
                  <w:r w:rsidR="0292D7F5" w:rsidRPr="22C13F6F">
                    <w:rPr>
                      <w:rFonts w:ascii="Arial" w:eastAsia="Arial" w:hAnsi="Arial" w:cs="Arial"/>
                      <w:sz w:val="20"/>
                      <w:szCs w:val="20"/>
                    </w:rPr>
                    <w:t xml:space="preserve"> the use of the TEL tool:  </w:t>
                  </w:r>
                </w:p>
                <w:p w14:paraId="73CD56D6" w14:textId="0270A282" w:rsidR="000137FB" w:rsidRPr="00703E56" w:rsidRDefault="0292D7F5" w:rsidP="000137FB">
                  <w:pPr>
                    <w:rPr>
                      <w:rFonts w:ascii="Arial" w:eastAsia="Arial" w:hAnsi="Arial" w:cs="Arial"/>
                      <w:sz w:val="20"/>
                      <w:szCs w:val="20"/>
                    </w:rPr>
                  </w:pPr>
                  <w:r w:rsidRPr="22C13F6F">
                    <w:rPr>
                      <w:rFonts w:ascii="Arial" w:eastAsia="Arial" w:hAnsi="Arial" w:cs="Arial"/>
                      <w:sz w:val="20"/>
                      <w:szCs w:val="20"/>
                    </w:rPr>
                    <w:t xml:space="preserve">Expected </w:t>
                  </w:r>
                  <w:r w:rsidR="5C69AEF6" w:rsidRPr="22C13F6F">
                    <w:rPr>
                      <w:rFonts w:ascii="Arial" w:eastAsia="Arial" w:hAnsi="Arial" w:cs="Arial"/>
                      <w:sz w:val="20"/>
                      <w:szCs w:val="20"/>
                    </w:rPr>
                    <w:t xml:space="preserve">number of instructor hours </w:t>
                  </w:r>
                  <w:r w:rsidR="5C69AEF6" w:rsidRPr="22C13F6F">
                    <w:rPr>
                      <w:rFonts w:ascii="Arial" w:eastAsia="Arial" w:hAnsi="Arial" w:cs="Arial"/>
                      <w:sz w:val="20"/>
                      <w:szCs w:val="20"/>
                      <w:u w:val="single"/>
                    </w:rPr>
                    <w:t>with</w:t>
                  </w:r>
                  <w:r w:rsidR="5C69AEF6" w:rsidRPr="22C13F6F">
                    <w:rPr>
                      <w:rFonts w:ascii="Arial" w:eastAsia="Arial" w:hAnsi="Arial" w:cs="Arial"/>
                      <w:sz w:val="20"/>
                      <w:szCs w:val="20"/>
                    </w:rPr>
                    <w:t xml:space="preserve"> the </w:t>
                  </w:r>
                  <w:r w:rsidRPr="22C13F6F">
                    <w:rPr>
                      <w:rFonts w:ascii="Arial" w:eastAsia="Arial" w:hAnsi="Arial" w:cs="Arial"/>
                      <w:sz w:val="20"/>
                      <w:szCs w:val="20"/>
                    </w:rPr>
                    <w:t>use of the TEL tool:</w:t>
                  </w:r>
                </w:p>
              </w:tc>
            </w:tr>
            <w:tr w:rsidR="007870B7" w:rsidRPr="00EC778C" w14:paraId="29603542" w14:textId="77777777" w:rsidTr="22C13F6F">
              <w:trPr>
                <w:trHeight w:val="680"/>
              </w:trPr>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72A699D" w14:textId="7F928B3A" w:rsidR="00A865A2" w:rsidRPr="00703E56" w:rsidRDefault="00C95F65" w:rsidP="00A865A2">
                  <w:pPr>
                    <w:pStyle w:val="ListParagraph"/>
                    <w:numPr>
                      <w:ilvl w:val="0"/>
                      <w:numId w:val="15"/>
                    </w:numPr>
                    <w:ind w:left="385"/>
                    <w:rPr>
                      <w:rFonts w:ascii="Arial" w:eastAsia="Arial" w:hAnsi="Arial" w:cs="Arial"/>
                      <w:sz w:val="20"/>
                      <w:szCs w:val="20"/>
                    </w:rPr>
                  </w:pPr>
                  <w:r w:rsidRPr="00703E56">
                    <w:rPr>
                      <w:rFonts w:ascii="Arial" w:eastAsia="Arial" w:hAnsi="Arial" w:cs="Arial"/>
                      <w:sz w:val="20"/>
                      <w:szCs w:val="20"/>
                    </w:rPr>
                    <w:t>Student satisfaction</w:t>
                  </w:r>
                </w:p>
                <w:p w14:paraId="59BB896F" w14:textId="4133D290" w:rsidR="007870B7" w:rsidRPr="00703E56" w:rsidRDefault="00D80469" w:rsidP="00A865A2">
                  <w:pPr>
                    <w:ind w:left="385"/>
                    <w:rPr>
                      <w:rFonts w:ascii="Arial" w:eastAsia="Arial" w:hAnsi="Arial" w:cs="Arial"/>
                      <w:sz w:val="20"/>
                      <w:szCs w:val="20"/>
                    </w:rPr>
                  </w:pPr>
                  <w:r w:rsidRPr="22C13F6F">
                    <w:rPr>
                      <w:rFonts w:ascii="Arial" w:eastAsia="Arial" w:hAnsi="Arial" w:cs="Arial"/>
                      <w:sz w:val="20"/>
                      <w:szCs w:val="20"/>
                    </w:rPr>
                    <w:t>(</w:t>
                  </w:r>
                  <w:r w:rsidR="5C69AEF6" w:rsidRPr="22C13F6F">
                    <w:rPr>
                      <w:rFonts w:ascii="Arial" w:eastAsia="Arial" w:hAnsi="Arial" w:cs="Arial"/>
                      <w:sz w:val="20"/>
                      <w:szCs w:val="20"/>
                    </w:rPr>
                    <w:t xml:space="preserve">1= Very Dissatisfied to </w:t>
                  </w:r>
                  <w:r w:rsidR="06EE32BE" w:rsidRPr="22C13F6F">
                    <w:rPr>
                      <w:rFonts w:ascii="Arial" w:eastAsia="Arial" w:hAnsi="Arial" w:cs="Arial"/>
                      <w:sz w:val="20"/>
                      <w:szCs w:val="20"/>
                    </w:rPr>
                    <w:t>5</w:t>
                  </w:r>
                  <w:r w:rsidR="5C69AEF6" w:rsidRPr="22C13F6F">
                    <w:rPr>
                      <w:rFonts w:ascii="Arial" w:eastAsia="Arial" w:hAnsi="Arial" w:cs="Arial"/>
                      <w:sz w:val="20"/>
                      <w:szCs w:val="20"/>
                    </w:rPr>
                    <w:t>= Very Satisfied</w:t>
                  </w:r>
                  <w:r w:rsidRPr="22C13F6F">
                    <w:rPr>
                      <w:rFonts w:ascii="Arial" w:eastAsia="Arial" w:hAnsi="Arial" w:cs="Arial"/>
                      <w:sz w:val="20"/>
                      <w:szCs w:val="20"/>
                    </w:rPr>
                    <w:t>)</w:t>
                  </w: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B195C7A" w14:textId="7B79819C" w:rsidR="00455B6F" w:rsidRPr="00703E56" w:rsidRDefault="5C69AEF6" w:rsidP="00455B6F">
                  <w:pPr>
                    <w:rPr>
                      <w:rFonts w:ascii="Arial" w:eastAsia="Arial" w:hAnsi="Arial" w:cs="Arial"/>
                      <w:sz w:val="20"/>
                      <w:szCs w:val="20"/>
                    </w:rPr>
                  </w:pPr>
                  <w:r w:rsidRPr="22C13F6F">
                    <w:rPr>
                      <w:rFonts w:ascii="Arial" w:eastAsia="Arial" w:hAnsi="Arial" w:cs="Arial"/>
                      <w:sz w:val="20"/>
                      <w:szCs w:val="20"/>
                    </w:rPr>
                    <w:t>Estim</w:t>
                  </w:r>
                  <w:r w:rsidR="070501BA" w:rsidRPr="22C13F6F">
                    <w:rPr>
                      <w:rFonts w:ascii="Arial" w:eastAsia="Arial" w:hAnsi="Arial" w:cs="Arial"/>
                      <w:sz w:val="20"/>
                      <w:szCs w:val="20"/>
                    </w:rPr>
                    <w:t xml:space="preserve">ated </w:t>
                  </w:r>
                  <w:r w:rsidRPr="22C13F6F">
                    <w:rPr>
                      <w:rFonts w:ascii="Arial" w:eastAsia="Arial" w:hAnsi="Arial" w:cs="Arial"/>
                      <w:sz w:val="20"/>
                      <w:szCs w:val="20"/>
                    </w:rPr>
                    <w:t xml:space="preserve">satisfaction </w:t>
                  </w:r>
                  <w:r w:rsidRPr="22C13F6F">
                    <w:rPr>
                      <w:rFonts w:ascii="Arial" w:eastAsia="Arial" w:hAnsi="Arial" w:cs="Arial"/>
                      <w:sz w:val="20"/>
                      <w:szCs w:val="20"/>
                      <w:u w:val="single"/>
                    </w:rPr>
                    <w:t>p</w:t>
                  </w:r>
                  <w:r w:rsidR="7329B4D0" w:rsidRPr="22C13F6F">
                    <w:rPr>
                      <w:rFonts w:ascii="Arial" w:eastAsia="Arial" w:hAnsi="Arial" w:cs="Arial"/>
                      <w:sz w:val="20"/>
                      <w:szCs w:val="20"/>
                      <w:u w:val="single"/>
                    </w:rPr>
                    <w:t>rior to</w:t>
                  </w:r>
                  <w:r w:rsidR="7329B4D0" w:rsidRPr="22C13F6F">
                    <w:rPr>
                      <w:rFonts w:ascii="Arial" w:eastAsia="Arial" w:hAnsi="Arial" w:cs="Arial"/>
                      <w:sz w:val="20"/>
                      <w:szCs w:val="20"/>
                    </w:rPr>
                    <w:t xml:space="preserve"> the use of the TEL tool:  </w:t>
                  </w:r>
                </w:p>
                <w:p w14:paraId="794363FF" w14:textId="6A60961F" w:rsidR="007870B7" w:rsidRPr="00703E56" w:rsidRDefault="0292D7F5" w:rsidP="00455B6F">
                  <w:pPr>
                    <w:jc w:val="both"/>
                    <w:rPr>
                      <w:rFonts w:ascii="Arial" w:eastAsia="Arial" w:hAnsi="Arial" w:cs="Arial"/>
                      <w:sz w:val="20"/>
                      <w:szCs w:val="20"/>
                    </w:rPr>
                  </w:pPr>
                  <w:r w:rsidRPr="22C13F6F">
                    <w:rPr>
                      <w:rFonts w:ascii="Arial" w:eastAsia="Arial" w:hAnsi="Arial" w:cs="Arial"/>
                      <w:sz w:val="20"/>
                      <w:szCs w:val="20"/>
                    </w:rPr>
                    <w:t xml:space="preserve">Expected </w:t>
                  </w:r>
                  <w:r w:rsidR="5C69AEF6" w:rsidRPr="22C13F6F">
                    <w:rPr>
                      <w:rFonts w:ascii="Arial" w:eastAsia="Arial" w:hAnsi="Arial" w:cs="Arial"/>
                      <w:sz w:val="20"/>
                      <w:szCs w:val="20"/>
                    </w:rPr>
                    <w:t xml:space="preserve">satisfaction </w:t>
                  </w:r>
                  <w:r w:rsidR="5C69AEF6" w:rsidRPr="22C13F6F">
                    <w:rPr>
                      <w:rFonts w:ascii="Arial" w:eastAsia="Arial" w:hAnsi="Arial" w:cs="Arial"/>
                      <w:sz w:val="20"/>
                      <w:szCs w:val="20"/>
                      <w:u w:val="single"/>
                    </w:rPr>
                    <w:t>with</w:t>
                  </w:r>
                  <w:r w:rsidR="5C69AEF6" w:rsidRPr="22C13F6F">
                    <w:rPr>
                      <w:rFonts w:ascii="Arial" w:eastAsia="Arial" w:hAnsi="Arial" w:cs="Arial"/>
                      <w:sz w:val="20"/>
                      <w:szCs w:val="20"/>
                    </w:rPr>
                    <w:t xml:space="preserve"> the </w:t>
                  </w:r>
                  <w:r w:rsidR="7329B4D0" w:rsidRPr="22C13F6F">
                    <w:rPr>
                      <w:rFonts w:ascii="Arial" w:eastAsia="Arial" w:hAnsi="Arial" w:cs="Arial"/>
                      <w:sz w:val="20"/>
                      <w:szCs w:val="20"/>
                    </w:rPr>
                    <w:t>use of the TEL tool:</w:t>
                  </w:r>
                </w:p>
              </w:tc>
            </w:tr>
            <w:tr w:rsidR="007870B7" w:rsidRPr="00EC778C" w14:paraId="7F7CE5E6" w14:textId="77777777" w:rsidTr="22C13F6F">
              <w:trPr>
                <w:trHeight w:val="680"/>
              </w:trPr>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762A00EB" w14:textId="08DC771F" w:rsidR="00A865A2" w:rsidRPr="00703E56" w:rsidRDefault="06B26FA7" w:rsidP="22C13F6F">
                  <w:pPr>
                    <w:pStyle w:val="ListParagraph"/>
                    <w:numPr>
                      <w:ilvl w:val="0"/>
                      <w:numId w:val="15"/>
                    </w:numPr>
                    <w:ind w:left="385"/>
                    <w:rPr>
                      <w:rFonts w:ascii="Arial" w:eastAsia="Arial" w:hAnsi="Arial" w:cs="Arial"/>
                      <w:sz w:val="20"/>
                      <w:szCs w:val="20"/>
                    </w:rPr>
                  </w:pPr>
                  <w:r w:rsidRPr="22C13F6F">
                    <w:rPr>
                      <w:rFonts w:ascii="Arial" w:eastAsia="Arial" w:hAnsi="Arial" w:cs="Arial"/>
                      <w:sz w:val="20"/>
                      <w:szCs w:val="20"/>
                    </w:rPr>
                    <w:t>Expected % increase in achievement of learning o</w:t>
                  </w:r>
                  <w:r w:rsidR="14B06C04" w:rsidRPr="22C13F6F">
                    <w:rPr>
                      <w:rFonts w:ascii="Arial" w:eastAsia="Arial" w:hAnsi="Arial" w:cs="Arial"/>
                      <w:sz w:val="20"/>
                      <w:szCs w:val="20"/>
                    </w:rPr>
                    <w:t>utcomes</w:t>
                  </w:r>
                  <w:r w:rsidRPr="22C13F6F">
                    <w:rPr>
                      <w:rFonts w:ascii="Arial" w:eastAsia="Arial" w:hAnsi="Arial" w:cs="Arial"/>
                      <w:sz w:val="20"/>
                      <w:szCs w:val="20"/>
                    </w:rPr>
                    <w:t xml:space="preserve"> as a result of the proposed TEL tool, (if any) </w:t>
                  </w:r>
                </w:p>
                <w:p w14:paraId="6AE7F61F" w14:textId="27E9452F" w:rsidR="007870B7" w:rsidRPr="00703E56" w:rsidRDefault="275FFD0E" w:rsidP="22C13F6F">
                  <w:pPr>
                    <w:pStyle w:val="ListParagraph"/>
                    <w:ind w:left="0"/>
                    <w:rPr>
                      <w:rFonts w:ascii="Arial" w:eastAsia="Arial" w:hAnsi="Arial" w:cs="Arial"/>
                      <w:sz w:val="20"/>
                      <w:szCs w:val="20"/>
                    </w:rPr>
                  </w:pPr>
                  <w:r w:rsidRPr="22C13F6F">
                    <w:rPr>
                      <w:rFonts w:ascii="Arial" w:eastAsia="Arial" w:hAnsi="Arial" w:cs="Arial"/>
                      <w:sz w:val="20"/>
                      <w:szCs w:val="20"/>
                    </w:rPr>
                    <w:t xml:space="preserve">(E.g., from 70% to 80% </w:t>
                  </w:r>
                  <w:r w:rsidR="75E44160" w:rsidRPr="22C13F6F">
                    <w:rPr>
                      <w:rFonts w:ascii="Arial" w:eastAsia="Arial" w:hAnsi="Arial" w:cs="Arial"/>
                      <w:sz w:val="20"/>
                      <w:szCs w:val="20"/>
                    </w:rPr>
                    <w:t>outcomes</w:t>
                  </w:r>
                  <w:r w:rsidRPr="22C13F6F">
                    <w:rPr>
                      <w:rFonts w:ascii="Arial" w:eastAsia="Arial" w:hAnsi="Arial" w:cs="Arial"/>
                      <w:sz w:val="20"/>
                      <w:szCs w:val="20"/>
                    </w:rPr>
                    <w:t xml:space="preserve"> = 10% increase)</w:t>
                  </w: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C6C1071" w14:textId="48771909" w:rsidR="001D0CE7" w:rsidRPr="00703E56" w:rsidRDefault="38F8970B" w:rsidP="001D0CE7">
                  <w:pPr>
                    <w:rPr>
                      <w:rFonts w:ascii="Arial" w:eastAsia="Arial" w:hAnsi="Arial" w:cs="Arial"/>
                      <w:sz w:val="20"/>
                      <w:szCs w:val="20"/>
                    </w:rPr>
                  </w:pPr>
                  <w:r w:rsidRPr="22C13F6F">
                    <w:rPr>
                      <w:rFonts w:ascii="Arial" w:eastAsia="Arial" w:hAnsi="Arial" w:cs="Arial"/>
                      <w:sz w:val="20"/>
                      <w:szCs w:val="20"/>
                    </w:rPr>
                    <w:t xml:space="preserve">Estimated achievement </w:t>
                  </w:r>
                  <w:r w:rsidR="1A92D046" w:rsidRPr="22C13F6F">
                    <w:rPr>
                      <w:rFonts w:ascii="Arial" w:eastAsia="Arial" w:hAnsi="Arial" w:cs="Arial"/>
                      <w:sz w:val="20"/>
                      <w:szCs w:val="20"/>
                    </w:rPr>
                    <w:t xml:space="preserve">of learning outcomes </w:t>
                  </w:r>
                  <w:r w:rsidR="1A92D046" w:rsidRPr="22C13F6F">
                    <w:rPr>
                      <w:rFonts w:ascii="Arial" w:eastAsia="Arial" w:hAnsi="Arial" w:cs="Arial"/>
                      <w:sz w:val="20"/>
                      <w:szCs w:val="20"/>
                      <w:u w:val="single"/>
                    </w:rPr>
                    <w:t>prior to</w:t>
                  </w:r>
                  <w:r w:rsidR="1A92D046" w:rsidRPr="22C13F6F">
                    <w:rPr>
                      <w:rFonts w:ascii="Arial" w:eastAsia="Arial" w:hAnsi="Arial" w:cs="Arial"/>
                      <w:sz w:val="20"/>
                      <w:szCs w:val="20"/>
                    </w:rPr>
                    <w:t xml:space="preserve"> the use of the TEL tool:  </w:t>
                  </w:r>
                </w:p>
                <w:p w14:paraId="74D493FD" w14:textId="77777777" w:rsidR="001D0CE7" w:rsidRPr="00703E56" w:rsidRDefault="001D0CE7" w:rsidP="001D0CE7">
                  <w:pPr>
                    <w:rPr>
                      <w:rFonts w:ascii="Arial" w:eastAsia="Arial" w:hAnsi="Arial" w:cs="Arial"/>
                      <w:sz w:val="20"/>
                      <w:szCs w:val="20"/>
                    </w:rPr>
                  </w:pPr>
                </w:p>
                <w:p w14:paraId="4822F0CE" w14:textId="462129FD" w:rsidR="00104845" w:rsidRPr="00703E56" w:rsidRDefault="1A92D046" w:rsidP="00C95F65">
                  <w:pPr>
                    <w:rPr>
                      <w:rFonts w:ascii="Arial" w:eastAsia="Arial" w:hAnsi="Arial" w:cs="Arial"/>
                      <w:sz w:val="20"/>
                      <w:szCs w:val="20"/>
                    </w:rPr>
                  </w:pPr>
                  <w:r w:rsidRPr="22C13F6F">
                    <w:rPr>
                      <w:rFonts w:ascii="Arial" w:eastAsia="Arial" w:hAnsi="Arial" w:cs="Arial"/>
                      <w:sz w:val="20"/>
                      <w:szCs w:val="20"/>
                    </w:rPr>
                    <w:t>Expected achieve</w:t>
                  </w:r>
                  <w:r w:rsidR="38F8970B" w:rsidRPr="22C13F6F">
                    <w:rPr>
                      <w:rFonts w:ascii="Arial" w:eastAsia="Arial" w:hAnsi="Arial" w:cs="Arial"/>
                      <w:sz w:val="20"/>
                      <w:szCs w:val="20"/>
                    </w:rPr>
                    <w:t xml:space="preserve">ment </w:t>
                  </w:r>
                  <w:r w:rsidRPr="22C13F6F">
                    <w:rPr>
                      <w:rFonts w:ascii="Arial" w:eastAsia="Arial" w:hAnsi="Arial" w:cs="Arial"/>
                      <w:sz w:val="20"/>
                      <w:szCs w:val="20"/>
                    </w:rPr>
                    <w:t xml:space="preserve">of learning outcomes </w:t>
                  </w:r>
                  <w:r w:rsidRPr="22C13F6F">
                    <w:rPr>
                      <w:rFonts w:ascii="Arial" w:eastAsia="Arial" w:hAnsi="Arial" w:cs="Arial"/>
                      <w:sz w:val="20"/>
                      <w:szCs w:val="20"/>
                      <w:u w:val="single"/>
                    </w:rPr>
                    <w:t>with</w:t>
                  </w:r>
                  <w:r w:rsidRPr="22C13F6F">
                    <w:rPr>
                      <w:rFonts w:ascii="Arial" w:eastAsia="Arial" w:hAnsi="Arial" w:cs="Arial"/>
                      <w:sz w:val="20"/>
                      <w:szCs w:val="20"/>
                    </w:rPr>
                    <w:t xml:space="preserve"> </w:t>
                  </w:r>
                  <w:r w:rsidR="207DFC21" w:rsidRPr="22C13F6F">
                    <w:rPr>
                      <w:rFonts w:ascii="Arial" w:eastAsia="Arial" w:hAnsi="Arial" w:cs="Arial"/>
                      <w:sz w:val="20"/>
                      <w:szCs w:val="20"/>
                    </w:rPr>
                    <w:t xml:space="preserve">the </w:t>
                  </w:r>
                  <w:r w:rsidRPr="22C13F6F">
                    <w:rPr>
                      <w:rFonts w:ascii="Arial" w:eastAsia="Arial" w:hAnsi="Arial" w:cs="Arial"/>
                      <w:sz w:val="20"/>
                      <w:szCs w:val="20"/>
                    </w:rPr>
                    <w:t>use of the TEL tool:</w:t>
                  </w:r>
                </w:p>
              </w:tc>
            </w:tr>
            <w:tr w:rsidR="007870B7" w:rsidRPr="00EC778C" w14:paraId="4273A64A" w14:textId="77777777" w:rsidTr="22C13F6F">
              <w:trPr>
                <w:trHeight w:val="680"/>
              </w:trPr>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51DDDC5" w14:textId="00A8E225" w:rsidR="007870B7" w:rsidRPr="000A7EFF" w:rsidRDefault="00D80469" w:rsidP="000A7EFF">
                  <w:pPr>
                    <w:pStyle w:val="ListParagraph"/>
                    <w:numPr>
                      <w:ilvl w:val="0"/>
                      <w:numId w:val="15"/>
                    </w:numPr>
                    <w:ind w:left="380"/>
                    <w:rPr>
                      <w:rFonts w:ascii="Arial" w:eastAsia="Arial" w:hAnsi="Arial" w:cs="Arial"/>
                      <w:sz w:val="20"/>
                      <w:szCs w:val="20"/>
                    </w:rPr>
                  </w:pPr>
                  <w:r w:rsidRPr="22C13F6F">
                    <w:rPr>
                      <w:rFonts w:ascii="Arial" w:eastAsia="Arial" w:hAnsi="Arial" w:cs="Arial"/>
                      <w:sz w:val="20"/>
                      <w:szCs w:val="20"/>
                    </w:rPr>
                    <w:t>Other foreseeable benefits for faculty and/or students (</w:t>
                  </w:r>
                  <w:r w:rsidR="1E4857DF" w:rsidRPr="22C13F6F">
                    <w:rPr>
                      <w:rFonts w:ascii="Arial" w:eastAsia="Arial" w:hAnsi="Arial" w:cs="Arial"/>
                      <w:sz w:val="20"/>
                      <w:szCs w:val="20"/>
                    </w:rPr>
                    <w:t>e</w:t>
                  </w:r>
                  <w:r w:rsidRPr="22C13F6F">
                    <w:rPr>
                      <w:rFonts w:ascii="Arial" w:eastAsia="Arial" w:hAnsi="Arial" w:cs="Arial"/>
                      <w:sz w:val="20"/>
                      <w:szCs w:val="20"/>
                    </w:rPr>
                    <w:t>.g. Potential use of developed TEL by other faculty members)</w:t>
                  </w:r>
                </w:p>
              </w:tc>
              <w:tc>
                <w:tcPr>
                  <w:tcW w:w="45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35D188A3" w14:textId="77777777" w:rsidR="007870B7" w:rsidRPr="00EC778C" w:rsidRDefault="007870B7">
                  <w:pPr>
                    <w:jc w:val="both"/>
                    <w:rPr>
                      <w:rFonts w:ascii="Arial" w:eastAsia="Arial" w:hAnsi="Arial" w:cs="Arial"/>
                      <w:sz w:val="20"/>
                      <w:szCs w:val="20"/>
                    </w:rPr>
                  </w:pPr>
                </w:p>
              </w:tc>
            </w:tr>
          </w:tbl>
          <w:p w14:paraId="1D726CF5" w14:textId="77777777" w:rsidR="007870B7" w:rsidRPr="00EC778C" w:rsidRDefault="007870B7">
            <w:pPr>
              <w:rPr>
                <w:rFonts w:ascii="Arial" w:eastAsia="Arial" w:hAnsi="Arial" w:cs="Arial"/>
                <w:sz w:val="20"/>
                <w:szCs w:val="20"/>
              </w:rPr>
            </w:pPr>
          </w:p>
        </w:tc>
      </w:tr>
      <w:tr w:rsidR="007870B7" w14:paraId="113B3E74" w14:textId="77777777" w:rsidTr="22C13F6F">
        <w:trPr>
          <w:trHeight w:val="1960"/>
        </w:trPr>
        <w:tc>
          <w:tcPr>
            <w:tcW w:w="9242" w:type="dxa"/>
            <w:tcBorders>
              <w:bottom w:val="single" w:sz="4" w:space="0" w:color="000000" w:themeColor="text1"/>
            </w:tcBorders>
          </w:tcPr>
          <w:p w14:paraId="012A6E49" w14:textId="21B914FD" w:rsidR="007870B7" w:rsidRDefault="00E52AF6">
            <w:pPr>
              <w:spacing w:before="160"/>
              <w:rPr>
                <w:rFonts w:ascii="Arial" w:eastAsia="Arial" w:hAnsi="Arial" w:cs="Arial"/>
                <w:highlight w:val="white"/>
              </w:rPr>
            </w:pPr>
            <w:r>
              <w:rPr>
                <w:rFonts w:ascii="Arial" w:eastAsia="Arial" w:hAnsi="Arial" w:cs="Arial"/>
                <w:b/>
              </w:rPr>
              <w:t>4</w:t>
            </w:r>
            <w:r w:rsidR="00D80469">
              <w:rPr>
                <w:rFonts w:ascii="Arial" w:eastAsia="Arial" w:hAnsi="Arial" w:cs="Arial"/>
                <w:b/>
              </w:rPr>
              <w:t>. Evaluation</w:t>
            </w:r>
            <w:r w:rsidR="00D80469">
              <w:rPr>
                <w:rFonts w:ascii="Arial" w:eastAsia="Arial" w:hAnsi="Arial" w:cs="Arial"/>
              </w:rPr>
              <w:br/>
            </w:r>
            <w:r w:rsidR="00D80469">
              <w:rPr>
                <w:rFonts w:ascii="Arial" w:eastAsia="Arial" w:hAnsi="Arial" w:cs="Arial"/>
                <w:i/>
                <w:sz w:val="20"/>
                <w:szCs w:val="20"/>
                <w:highlight w:val="white"/>
              </w:rPr>
              <w:br/>
            </w:r>
            <w:r w:rsidR="00D80469">
              <w:rPr>
                <w:rFonts w:ascii="Arial" w:eastAsia="Arial" w:hAnsi="Arial" w:cs="Arial"/>
                <w:highlight w:val="white"/>
              </w:rPr>
              <w:t>CTE is committed to supporting faculty in improving teaching and learning practices through TEL. This is done by developing a pedagogically-sound implementation and evaluation plan linked to the original learning objectives of the project.</w:t>
            </w:r>
          </w:p>
          <w:p w14:paraId="53D5A755" w14:textId="2594D720" w:rsidR="007870B7" w:rsidRDefault="00D80469">
            <w:pPr>
              <w:spacing w:before="160"/>
              <w:rPr>
                <w:rFonts w:ascii="Arial" w:eastAsia="Arial" w:hAnsi="Arial" w:cs="Arial"/>
                <w:highlight w:val="white"/>
              </w:rPr>
            </w:pPr>
            <w:r>
              <w:rPr>
                <w:rFonts w:ascii="Arial" w:eastAsia="Arial" w:hAnsi="Arial" w:cs="Arial"/>
                <w:highlight w:val="white"/>
              </w:rPr>
              <w:t xml:space="preserve">As part of the evaluation plan, faculty </w:t>
            </w:r>
            <w:r w:rsidR="004A4671">
              <w:rPr>
                <w:rFonts w:ascii="Arial" w:eastAsia="Arial" w:hAnsi="Arial" w:cs="Arial"/>
                <w:highlight w:val="white"/>
              </w:rPr>
              <w:t xml:space="preserve">members </w:t>
            </w:r>
            <w:r>
              <w:rPr>
                <w:rFonts w:ascii="Arial" w:eastAsia="Arial" w:hAnsi="Arial" w:cs="Arial"/>
                <w:highlight w:val="white"/>
              </w:rPr>
              <w:t>applying for TEL funds must commit to using a standardised instrument for evaluating the impact on learning. For certain projects which may require more in-depth studies, CTE would also like to seek your support by facilitating CTE’s access to students (e.g. focus groups discussions), providing input to questionnaire design, and supporting experimental studies of student learning outcomes (e.g. setting up control groups, conducting pre-post tests), where needed.</w:t>
            </w:r>
          </w:p>
          <w:p w14:paraId="4681464A" w14:textId="77777777" w:rsidR="007870B7" w:rsidRDefault="007870B7">
            <w:pPr>
              <w:spacing w:before="160"/>
              <w:rPr>
                <w:rFonts w:ascii="Arial" w:eastAsia="Arial" w:hAnsi="Arial" w:cs="Arial"/>
                <w:highlight w:val="white"/>
              </w:rPr>
            </w:pPr>
          </w:p>
          <w:p w14:paraId="68726517" w14:textId="77777777" w:rsidR="007870B7" w:rsidRDefault="00D80469">
            <w:pPr>
              <w:spacing w:before="160"/>
              <w:rPr>
                <w:rFonts w:ascii="Arial" w:eastAsia="Arial" w:hAnsi="Arial" w:cs="Arial"/>
                <w:highlight w:val="white"/>
              </w:rPr>
            </w:pPr>
            <w:r>
              <w:rPr>
                <w:rFonts w:ascii="Arial" w:eastAsia="Arial" w:hAnsi="Arial" w:cs="Arial"/>
                <w:highlight w:val="white"/>
              </w:rPr>
              <w:t xml:space="preserve">         Yes, I am willing to support and work with CTE to evaluate the impact on learning.</w:t>
            </w:r>
            <w:r>
              <w:rPr>
                <w:noProof/>
                <w:lang w:val="en-US"/>
              </w:rPr>
              <mc:AlternateContent>
                <mc:Choice Requires="wpg">
                  <w:drawing>
                    <wp:anchor distT="0" distB="0" distL="114300" distR="114300" simplePos="0" relativeHeight="251658240" behindDoc="0" locked="0" layoutInCell="1" hidden="0" allowOverlap="1" wp14:anchorId="30D15F58" wp14:editId="6B43883C">
                      <wp:simplePos x="0" y="0"/>
                      <wp:positionH relativeFrom="column">
                        <wp:posOffset>25401</wp:posOffset>
                      </wp:positionH>
                      <wp:positionV relativeFrom="paragraph">
                        <wp:posOffset>0</wp:posOffset>
                      </wp:positionV>
                      <wp:extent cx="282575" cy="282575"/>
                      <wp:effectExtent l="0" t="0" r="0" b="0"/>
                      <wp:wrapNone/>
                      <wp:docPr id="5" name="Rectangle 5"/>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1716421" w14:textId="77777777" w:rsidR="007870B7" w:rsidRDefault="007870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14:anchorId="39E4D248" wp14:editId="7777777">
                      <wp:simplePos x="0" y="0"/>
                      <wp:positionH relativeFrom="column">
                        <wp:posOffset>25401</wp:posOffset>
                      </wp:positionH>
                      <wp:positionV relativeFrom="paragraph">
                        <wp:posOffset>0</wp:posOffset>
                      </wp:positionV>
                      <wp:extent cx="282575" cy="282575"/>
                      <wp:effectExtent l="0" t="0" r="0" b="0"/>
                      <wp:wrapNone/>
                      <wp:docPr id="130601504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82575" cy="282575"/>
                              </a:xfrm>
                              <a:prstGeom prst="rect"/>
                              <a:ln/>
                            </pic:spPr>
                          </pic:pic>
                        </a:graphicData>
                      </a:graphic>
                    </wp:anchor>
                  </w:drawing>
                </mc:Fallback>
              </mc:AlternateContent>
            </w:r>
          </w:p>
          <w:p w14:paraId="079D05E4" w14:textId="77777777" w:rsidR="007870B7" w:rsidRDefault="00D80469">
            <w:pPr>
              <w:spacing w:before="160"/>
              <w:rPr>
                <w:rFonts w:ascii="Arial" w:eastAsia="Arial" w:hAnsi="Arial" w:cs="Arial"/>
                <w:highlight w:val="white"/>
              </w:rPr>
            </w:pPr>
            <w:r>
              <w:rPr>
                <w:rFonts w:ascii="Arial" w:eastAsia="Arial" w:hAnsi="Arial" w:cs="Arial"/>
                <w:highlight w:val="white"/>
              </w:rPr>
              <w:t xml:space="preserve">         (Please tick)</w:t>
            </w:r>
          </w:p>
          <w:p w14:paraId="2DF7A9D6" w14:textId="77777777" w:rsidR="007870B7" w:rsidRDefault="007870B7">
            <w:pPr>
              <w:spacing w:before="160"/>
              <w:rPr>
                <w:rFonts w:ascii="Arial" w:eastAsia="Arial" w:hAnsi="Arial" w:cs="Arial"/>
                <w:highlight w:val="white"/>
              </w:rPr>
            </w:pPr>
          </w:p>
        </w:tc>
      </w:tr>
      <w:tr w:rsidR="007870B7" w14:paraId="23B12850" w14:textId="77777777" w:rsidTr="22C13F6F">
        <w:trPr>
          <w:trHeight w:val="4900"/>
        </w:trPr>
        <w:tc>
          <w:tcPr>
            <w:tcW w:w="9242" w:type="dxa"/>
            <w:tcBorders>
              <w:bottom w:val="single" w:sz="4" w:space="0" w:color="000000" w:themeColor="text1"/>
            </w:tcBorders>
          </w:tcPr>
          <w:p w14:paraId="0B4DAFA9" w14:textId="76EF8298" w:rsidR="00F56FA7" w:rsidRDefault="00E52AF6">
            <w:pPr>
              <w:spacing w:before="160"/>
              <w:rPr>
                <w:rFonts w:ascii="Arial" w:eastAsia="Arial" w:hAnsi="Arial" w:cs="Arial"/>
                <w:b/>
              </w:rPr>
            </w:pPr>
            <w:r>
              <w:rPr>
                <w:rFonts w:ascii="Arial" w:eastAsia="Arial" w:hAnsi="Arial" w:cs="Arial"/>
                <w:b/>
              </w:rPr>
              <w:lastRenderedPageBreak/>
              <w:t>5</w:t>
            </w:r>
            <w:r w:rsidR="00D80469">
              <w:rPr>
                <w:rFonts w:ascii="Arial" w:eastAsia="Arial" w:hAnsi="Arial" w:cs="Arial"/>
                <w:b/>
              </w:rPr>
              <w:t>. Contribution towards Knowledge-Building</w:t>
            </w:r>
          </w:p>
          <w:p w14:paraId="4BF56571" w14:textId="3E5EF79D" w:rsidR="007870B7" w:rsidRPr="00B616EB" w:rsidRDefault="00F56FA7">
            <w:pPr>
              <w:spacing w:before="160"/>
              <w:rPr>
                <w:rFonts w:ascii="Arial" w:eastAsia="Arial" w:hAnsi="Arial" w:cs="Arial"/>
                <w:sz w:val="20"/>
                <w:szCs w:val="20"/>
              </w:rPr>
            </w:pPr>
            <w:r w:rsidRPr="00F56FA7">
              <w:rPr>
                <w:rFonts w:ascii="Arial" w:eastAsia="Arial" w:hAnsi="Arial" w:cs="Arial"/>
                <w:sz w:val="20"/>
                <w:szCs w:val="20"/>
              </w:rPr>
              <w:t>CTE would like to</w:t>
            </w:r>
            <w:r w:rsidRPr="00F56FA7">
              <w:rPr>
                <w:rFonts w:ascii="Arial" w:eastAsia="Arial" w:hAnsi="Arial" w:cs="Arial"/>
                <w:b/>
                <w:sz w:val="20"/>
                <w:szCs w:val="20"/>
              </w:rPr>
              <w:t xml:space="preserve"> </w:t>
            </w:r>
            <w:r w:rsidR="003F7E01" w:rsidRPr="003F7E01">
              <w:rPr>
                <w:rFonts w:ascii="Arial" w:eastAsia="Arial" w:hAnsi="Arial" w:cs="Arial"/>
                <w:sz w:val="20"/>
                <w:szCs w:val="20"/>
              </w:rPr>
              <w:t xml:space="preserve">invite you </w:t>
            </w:r>
            <w:r w:rsidR="003F7E01">
              <w:rPr>
                <w:rFonts w:ascii="Arial" w:eastAsia="Arial" w:hAnsi="Arial" w:cs="Arial"/>
                <w:sz w:val="20"/>
                <w:szCs w:val="20"/>
              </w:rPr>
              <w:t>to share your experiences on how this TEL Project has helped to enhance learning outcomes</w:t>
            </w:r>
            <w:r w:rsidR="00A94F2A">
              <w:rPr>
                <w:rFonts w:ascii="Arial" w:eastAsia="Arial" w:hAnsi="Arial" w:cs="Arial"/>
                <w:sz w:val="20"/>
                <w:szCs w:val="20"/>
              </w:rPr>
              <w:t xml:space="preserve">. Through contributing to a larger body of knowledge, we aim to </w:t>
            </w:r>
            <w:r w:rsidR="00FA45BB">
              <w:rPr>
                <w:rFonts w:ascii="Arial" w:eastAsia="Arial" w:hAnsi="Arial" w:cs="Arial"/>
                <w:sz w:val="20"/>
                <w:szCs w:val="20"/>
              </w:rPr>
              <w:t>advance scholarly teaching and learning</w:t>
            </w:r>
            <w:r w:rsidR="00E519F2">
              <w:rPr>
                <w:rFonts w:ascii="Arial" w:eastAsia="Arial" w:hAnsi="Arial" w:cs="Arial"/>
                <w:sz w:val="20"/>
                <w:szCs w:val="20"/>
              </w:rPr>
              <w:t xml:space="preserve"> in SMU</w:t>
            </w:r>
            <w:r w:rsidR="00FA45BB">
              <w:rPr>
                <w:rFonts w:ascii="Arial" w:eastAsia="Arial" w:hAnsi="Arial" w:cs="Arial"/>
                <w:sz w:val="20"/>
                <w:szCs w:val="20"/>
              </w:rPr>
              <w:t xml:space="preserve">. </w:t>
            </w:r>
            <w:r w:rsidR="00D80469" w:rsidRPr="00B616EB">
              <w:rPr>
                <w:rFonts w:ascii="Arial" w:eastAsia="Arial" w:hAnsi="Arial" w:cs="Arial"/>
                <w:sz w:val="20"/>
                <w:szCs w:val="20"/>
              </w:rPr>
              <w:t xml:space="preserve">Please indicate </w:t>
            </w:r>
            <w:r w:rsidR="00E519F2" w:rsidRPr="00B616EB">
              <w:rPr>
                <w:rFonts w:ascii="Arial" w:eastAsia="Arial" w:hAnsi="Arial" w:cs="Arial"/>
                <w:sz w:val="20"/>
                <w:szCs w:val="20"/>
              </w:rPr>
              <w:t xml:space="preserve">which </w:t>
            </w:r>
            <w:r w:rsidR="00D80469" w:rsidRPr="00B616EB">
              <w:rPr>
                <w:rFonts w:ascii="Arial" w:eastAsia="Arial" w:hAnsi="Arial" w:cs="Arial"/>
                <w:sz w:val="20"/>
                <w:szCs w:val="20"/>
              </w:rPr>
              <w:t xml:space="preserve">platforms you would </w:t>
            </w:r>
            <w:r w:rsidR="00B616EB">
              <w:rPr>
                <w:rFonts w:ascii="Arial" w:eastAsia="Arial" w:hAnsi="Arial" w:cs="Arial"/>
                <w:sz w:val="20"/>
                <w:szCs w:val="20"/>
              </w:rPr>
              <w:t xml:space="preserve">like </w:t>
            </w:r>
            <w:r w:rsidR="00D80469" w:rsidRPr="00B616EB">
              <w:rPr>
                <w:rFonts w:ascii="Arial" w:eastAsia="Arial" w:hAnsi="Arial" w:cs="Arial"/>
                <w:sz w:val="20"/>
                <w:szCs w:val="20"/>
              </w:rPr>
              <w:t>to share your experiences</w:t>
            </w:r>
            <w:r w:rsidR="00B616EB">
              <w:rPr>
                <w:rFonts w:ascii="Arial" w:eastAsia="Arial" w:hAnsi="Arial" w:cs="Arial"/>
                <w:sz w:val="20"/>
                <w:szCs w:val="20"/>
              </w:rPr>
              <w:t xml:space="preserve"> at and </w:t>
            </w:r>
            <w:r w:rsidR="00335A1F">
              <w:rPr>
                <w:rFonts w:ascii="Arial" w:eastAsia="Arial" w:hAnsi="Arial" w:cs="Arial"/>
                <w:sz w:val="20"/>
                <w:szCs w:val="20"/>
              </w:rPr>
              <w:t xml:space="preserve">to </w:t>
            </w:r>
            <w:r w:rsidR="00B616EB">
              <w:rPr>
                <w:rFonts w:ascii="Arial" w:eastAsia="Arial" w:hAnsi="Arial" w:cs="Arial"/>
                <w:sz w:val="20"/>
                <w:szCs w:val="20"/>
              </w:rPr>
              <w:t>provide specific remarks, when</w:t>
            </w:r>
            <w:r w:rsidR="00D80469" w:rsidRPr="00B616EB">
              <w:rPr>
                <w:rFonts w:ascii="Arial" w:eastAsia="Arial" w:hAnsi="Arial" w:cs="Arial"/>
                <w:sz w:val="20"/>
                <w:szCs w:val="20"/>
              </w:rPr>
              <w:t xml:space="preserve"> necessary.</w:t>
            </w:r>
            <w:r w:rsidR="00D80469" w:rsidRPr="00B616EB">
              <w:rPr>
                <w:rFonts w:ascii="Arial" w:eastAsia="Arial" w:hAnsi="Arial" w:cs="Arial"/>
                <w:sz w:val="20"/>
                <w:szCs w:val="20"/>
              </w:rPr>
              <w:br/>
            </w:r>
          </w:p>
          <w:tbl>
            <w:tblPr>
              <w:tblStyle w:val="a3"/>
              <w:tblW w:w="9039"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915"/>
              <w:gridCol w:w="2155"/>
              <w:gridCol w:w="2969"/>
            </w:tblGrid>
            <w:tr w:rsidR="007870B7" w14:paraId="4AF2EDA5" w14:textId="77777777" w:rsidTr="00B616EB">
              <w:trPr>
                <w:trHeight w:val="500"/>
              </w:trPr>
              <w:tc>
                <w:tcPr>
                  <w:tcW w:w="39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417433" w14:textId="77777777" w:rsidR="007870B7" w:rsidRDefault="00D80469">
                  <w:pPr>
                    <w:jc w:val="center"/>
                    <w:rPr>
                      <w:rFonts w:ascii="Arial" w:eastAsia="Arial" w:hAnsi="Arial" w:cs="Arial"/>
                      <w:b/>
                    </w:rPr>
                  </w:pPr>
                  <w:r>
                    <w:rPr>
                      <w:rFonts w:ascii="Arial" w:eastAsia="Arial" w:hAnsi="Arial" w:cs="Arial"/>
                      <w:b/>
                    </w:rPr>
                    <w:t>Description</w:t>
                  </w: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137B55" w14:textId="6E24D365" w:rsidR="007870B7" w:rsidRPr="00B616EB" w:rsidRDefault="00B616EB">
                  <w:pPr>
                    <w:jc w:val="center"/>
                    <w:rPr>
                      <w:rFonts w:ascii="Arial" w:eastAsia="Arial" w:hAnsi="Arial" w:cs="Arial"/>
                      <w:b/>
                    </w:rPr>
                  </w:pPr>
                  <w:r w:rsidRPr="00B616EB">
                    <w:rPr>
                      <w:rFonts w:ascii="Arial" w:hAnsi="Arial" w:cs="Arial"/>
                      <w:b/>
                    </w:rPr>
                    <w:t>Tick</w:t>
                  </w:r>
                </w:p>
              </w:tc>
              <w:tc>
                <w:tcPr>
                  <w:tcW w:w="296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6F2533" w14:textId="2104338B" w:rsidR="007870B7" w:rsidRDefault="00B616EB">
                  <w:pPr>
                    <w:jc w:val="center"/>
                    <w:rPr>
                      <w:rFonts w:ascii="Arial" w:eastAsia="Arial" w:hAnsi="Arial" w:cs="Arial"/>
                      <w:b/>
                    </w:rPr>
                  </w:pPr>
                  <w:r>
                    <w:rPr>
                      <w:rFonts w:ascii="Arial" w:eastAsia="Arial" w:hAnsi="Arial" w:cs="Arial"/>
                      <w:b/>
                    </w:rPr>
                    <w:t>Remarks</w:t>
                  </w:r>
                </w:p>
              </w:tc>
            </w:tr>
            <w:tr w:rsidR="007870B7" w14:paraId="765348E2" w14:textId="77777777" w:rsidTr="00B616EB">
              <w:trPr>
                <w:trHeight w:val="680"/>
              </w:trPr>
              <w:tc>
                <w:tcPr>
                  <w:tcW w:w="39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39DCB" w14:textId="37631C78" w:rsidR="007870B7" w:rsidRPr="00E519F2" w:rsidRDefault="00B616EB" w:rsidP="00B616EB">
                  <w:pPr>
                    <w:rPr>
                      <w:rFonts w:ascii="Arial" w:eastAsia="Arial" w:hAnsi="Arial" w:cs="Arial"/>
                      <w:sz w:val="20"/>
                      <w:szCs w:val="20"/>
                    </w:rPr>
                  </w:pPr>
                  <w:r>
                    <w:rPr>
                      <w:rFonts w:ascii="Arial" w:eastAsia="Arial" w:hAnsi="Arial" w:cs="Arial"/>
                      <w:sz w:val="20"/>
                      <w:szCs w:val="20"/>
                    </w:rPr>
                    <w:t>Sharing of TEL project</w:t>
                  </w:r>
                  <w:r w:rsidR="00D80469" w:rsidRPr="00E519F2">
                    <w:rPr>
                      <w:rFonts w:ascii="Arial" w:eastAsia="Arial" w:hAnsi="Arial" w:cs="Arial"/>
                      <w:sz w:val="20"/>
                      <w:szCs w:val="20"/>
                    </w:rPr>
                    <w:t xml:space="preserve"> learning experiences </w:t>
                  </w:r>
                  <w:r>
                    <w:rPr>
                      <w:rFonts w:ascii="Arial" w:eastAsia="Arial" w:hAnsi="Arial" w:cs="Arial"/>
                      <w:sz w:val="20"/>
                      <w:szCs w:val="20"/>
                    </w:rPr>
                    <w:t>at</w:t>
                  </w:r>
                  <w:r w:rsidR="00D80469" w:rsidRPr="00E519F2">
                    <w:rPr>
                      <w:rFonts w:ascii="Arial" w:eastAsia="Arial" w:hAnsi="Arial" w:cs="Arial"/>
                      <w:sz w:val="20"/>
                      <w:szCs w:val="20"/>
                    </w:rPr>
                    <w:t xml:space="preserve"> one </w:t>
                  </w:r>
                  <w:r>
                    <w:rPr>
                      <w:rFonts w:ascii="Arial" w:eastAsia="Arial" w:hAnsi="Arial" w:cs="Arial"/>
                      <w:sz w:val="20"/>
                      <w:szCs w:val="20"/>
                    </w:rPr>
                    <w:t xml:space="preserve">of </w:t>
                  </w:r>
                  <w:r w:rsidR="00D80469" w:rsidRPr="00E519F2">
                    <w:rPr>
                      <w:rFonts w:ascii="Arial" w:eastAsia="Arial" w:hAnsi="Arial" w:cs="Arial"/>
                      <w:sz w:val="20"/>
                      <w:szCs w:val="20"/>
                    </w:rPr>
                    <w:t>CTE event</w:t>
                  </w:r>
                  <w:r>
                    <w:rPr>
                      <w:rFonts w:ascii="Arial" w:eastAsia="Arial" w:hAnsi="Arial" w:cs="Arial"/>
                      <w:sz w:val="20"/>
                      <w:szCs w:val="20"/>
                    </w:rPr>
                    <w:t xml:space="preserve">s </w:t>
                  </w:r>
                  <w:r w:rsidR="00335A1F">
                    <w:rPr>
                      <w:rFonts w:ascii="Arial" w:eastAsia="Arial" w:hAnsi="Arial" w:cs="Arial"/>
                      <w:sz w:val="20"/>
                      <w:szCs w:val="20"/>
                    </w:rPr>
                    <w:br/>
                  </w:r>
                  <w:r>
                    <w:rPr>
                      <w:rFonts w:ascii="Arial" w:eastAsia="Arial" w:hAnsi="Arial" w:cs="Arial"/>
                      <w:sz w:val="20"/>
                      <w:szCs w:val="20"/>
                    </w:rPr>
                    <w:t xml:space="preserve">(e.g. TEL Lunchtime Series, </w:t>
                  </w:r>
                  <w:r w:rsidRPr="00B616EB">
                    <w:rPr>
                      <w:rFonts w:ascii="Arial" w:eastAsia="Arial" w:hAnsi="Arial" w:cs="Arial"/>
                      <w:sz w:val="20"/>
                      <w:szCs w:val="20"/>
                    </w:rPr>
                    <w:t>Learn</w:t>
                  </w:r>
                  <w:r>
                    <w:rPr>
                      <w:rFonts w:ascii="Arial" w:eastAsia="Arial" w:hAnsi="Arial" w:cs="Arial"/>
                      <w:sz w:val="20"/>
                      <w:szCs w:val="20"/>
                    </w:rPr>
                    <w:t>ing Innovation Festival)</w:t>
                  </w:r>
                  <w:r w:rsidR="007937EB">
                    <w:rPr>
                      <w:rFonts w:ascii="Arial" w:eastAsia="Arial" w:hAnsi="Arial" w:cs="Arial"/>
                      <w:sz w:val="20"/>
                      <w:szCs w:val="20"/>
                    </w:rPr>
                    <w:t xml:space="preserve"> or external events</w:t>
                  </w: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ADA02B" w14:textId="1D9D758B" w:rsidR="00B616EB" w:rsidRDefault="00B616EB" w:rsidP="005F1C1F">
                  <w:pPr>
                    <w:jc w:val="center"/>
                    <w:rPr>
                      <w:rFonts w:ascii="Arial" w:eastAsia="Arial" w:hAnsi="Arial" w:cs="Arial"/>
                    </w:rPr>
                  </w:pPr>
                </w:p>
                <w:p w14:paraId="0E196032" w14:textId="7DA96122" w:rsidR="007870B7" w:rsidRDefault="007870B7" w:rsidP="005F1C1F">
                  <w:pPr>
                    <w:jc w:val="center"/>
                    <w:rPr>
                      <w:rFonts w:ascii="Arial" w:eastAsia="Arial" w:hAnsi="Arial" w:cs="Arial"/>
                    </w:rPr>
                  </w:pPr>
                </w:p>
              </w:tc>
              <w:tc>
                <w:tcPr>
                  <w:tcW w:w="2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184E0" w14:textId="77777777" w:rsidR="007870B7" w:rsidRDefault="007870B7" w:rsidP="00B616EB">
                  <w:pPr>
                    <w:ind w:left="720"/>
                    <w:rPr>
                      <w:rFonts w:ascii="Arial" w:eastAsia="Arial" w:hAnsi="Arial" w:cs="Arial"/>
                    </w:rPr>
                  </w:pPr>
                </w:p>
              </w:tc>
            </w:tr>
            <w:tr w:rsidR="007870B7" w14:paraId="38DC5783" w14:textId="77777777" w:rsidTr="00B616EB">
              <w:trPr>
                <w:trHeight w:val="680"/>
              </w:trPr>
              <w:tc>
                <w:tcPr>
                  <w:tcW w:w="39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FF930" w14:textId="1E2C905F" w:rsidR="007870B7" w:rsidRPr="00E519F2" w:rsidRDefault="00D80469" w:rsidP="00335A1F">
                  <w:pPr>
                    <w:rPr>
                      <w:rFonts w:ascii="Arial" w:eastAsia="Arial" w:hAnsi="Arial" w:cs="Arial"/>
                      <w:sz w:val="20"/>
                      <w:szCs w:val="20"/>
                    </w:rPr>
                  </w:pPr>
                  <w:r w:rsidRPr="00E519F2">
                    <w:rPr>
                      <w:rFonts w:ascii="Arial" w:eastAsia="Arial" w:hAnsi="Arial" w:cs="Arial"/>
                      <w:sz w:val="20"/>
                      <w:szCs w:val="20"/>
                    </w:rPr>
                    <w:t xml:space="preserve">Sharing of </w:t>
                  </w:r>
                  <w:r w:rsidR="007937EB">
                    <w:rPr>
                      <w:rFonts w:ascii="Arial" w:eastAsia="Arial" w:hAnsi="Arial" w:cs="Arial"/>
                      <w:sz w:val="20"/>
                      <w:szCs w:val="20"/>
                    </w:rPr>
                    <w:t xml:space="preserve">the use of the </w:t>
                  </w:r>
                  <w:r w:rsidRPr="00E519F2">
                    <w:rPr>
                      <w:rFonts w:ascii="Arial" w:eastAsia="Arial" w:hAnsi="Arial" w:cs="Arial"/>
                      <w:sz w:val="20"/>
                      <w:szCs w:val="20"/>
                    </w:rPr>
                    <w:t xml:space="preserve">developed </w:t>
                  </w:r>
                  <w:r w:rsidR="007937EB">
                    <w:rPr>
                      <w:rFonts w:ascii="Arial" w:eastAsia="Arial" w:hAnsi="Arial" w:cs="Arial"/>
                      <w:sz w:val="20"/>
                      <w:szCs w:val="20"/>
                    </w:rPr>
                    <w:t xml:space="preserve">TEL tool </w:t>
                  </w:r>
                  <w:r w:rsidRPr="00E519F2">
                    <w:rPr>
                      <w:rFonts w:ascii="Arial" w:eastAsia="Arial" w:hAnsi="Arial" w:cs="Arial"/>
                      <w:sz w:val="20"/>
                      <w:szCs w:val="20"/>
                    </w:rPr>
                    <w:t>within one academic year</w:t>
                  </w:r>
                  <w:r w:rsidR="007937EB">
                    <w:rPr>
                      <w:rFonts w:ascii="Arial" w:eastAsia="Arial" w:hAnsi="Arial" w:cs="Arial"/>
                      <w:sz w:val="20"/>
                      <w:szCs w:val="20"/>
                    </w:rPr>
                    <w:t xml:space="preserve"> from the completion of the </w:t>
                  </w:r>
                  <w:r w:rsidRPr="00E519F2">
                    <w:rPr>
                      <w:rFonts w:ascii="Arial" w:eastAsia="Arial" w:hAnsi="Arial" w:cs="Arial"/>
                      <w:sz w:val="20"/>
                      <w:szCs w:val="20"/>
                    </w:rPr>
                    <w:t>project</w:t>
                  </w:r>
                  <w:r w:rsidR="007937EB">
                    <w:rPr>
                      <w:rFonts w:ascii="Arial" w:eastAsia="Arial" w:hAnsi="Arial" w:cs="Arial"/>
                      <w:sz w:val="20"/>
                      <w:szCs w:val="20"/>
                    </w:rPr>
                    <w:t xml:space="preserve"> </w:t>
                  </w:r>
                  <w:r w:rsidR="00335A1F">
                    <w:rPr>
                      <w:rFonts w:ascii="Arial" w:eastAsia="Arial" w:hAnsi="Arial" w:cs="Arial"/>
                      <w:sz w:val="20"/>
                      <w:szCs w:val="20"/>
                    </w:rPr>
                    <w:br/>
                  </w:r>
                  <w:r w:rsidR="007937EB">
                    <w:rPr>
                      <w:rFonts w:ascii="Arial" w:eastAsia="Arial" w:hAnsi="Arial" w:cs="Arial"/>
                      <w:sz w:val="20"/>
                      <w:szCs w:val="20"/>
                    </w:rPr>
                    <w:t xml:space="preserve">(e.g. across same course, external partners in the </w:t>
                  </w:r>
                  <w:hyperlink r:id="rId11" w:history="1">
                    <w:r w:rsidR="007937EB" w:rsidRPr="007937EB">
                      <w:rPr>
                        <w:rStyle w:val="Hyperlink"/>
                        <w:rFonts w:ascii="Arial" w:eastAsia="Arial" w:hAnsi="Arial" w:cs="Arial"/>
                        <w:sz w:val="20"/>
                        <w:szCs w:val="20"/>
                      </w:rPr>
                      <w:t>AUN-TEPL</w:t>
                    </w:r>
                  </w:hyperlink>
                  <w:r w:rsidR="007937EB">
                    <w:rPr>
                      <w:rFonts w:ascii="Arial" w:eastAsia="Arial" w:hAnsi="Arial" w:cs="Arial"/>
                      <w:sz w:val="20"/>
                      <w:szCs w:val="20"/>
                    </w:rPr>
                    <w:t xml:space="preserve"> network</w:t>
                  </w:r>
                  <w:r w:rsidR="000A275F">
                    <w:rPr>
                      <w:rFonts w:ascii="Arial" w:eastAsia="Arial" w:hAnsi="Arial" w:cs="Arial"/>
                      <w:sz w:val="20"/>
                      <w:szCs w:val="20"/>
                    </w:rPr>
                    <w:t>; Upload on MERLOT platform</w:t>
                  </w:r>
                  <w:r w:rsidR="007937EB">
                    <w:rPr>
                      <w:rFonts w:ascii="Arial" w:eastAsia="Arial" w:hAnsi="Arial" w:cs="Arial"/>
                      <w:sz w:val="20"/>
                      <w:szCs w:val="20"/>
                    </w:rPr>
                    <w:t>)</w:t>
                  </w: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A7A6A5" w14:textId="77777777" w:rsidR="007870B7" w:rsidRDefault="007870B7" w:rsidP="005F1C1F">
                  <w:pPr>
                    <w:spacing w:line="276" w:lineRule="auto"/>
                    <w:jc w:val="center"/>
                    <w:rPr>
                      <w:rFonts w:ascii="Arial" w:eastAsia="Arial" w:hAnsi="Arial" w:cs="Arial"/>
                    </w:rPr>
                  </w:pPr>
                </w:p>
              </w:tc>
              <w:tc>
                <w:tcPr>
                  <w:tcW w:w="29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0B352" w14:textId="1EF441D3" w:rsidR="007870B7" w:rsidRPr="007937EB" w:rsidRDefault="007870B7" w:rsidP="007937EB">
                  <w:pPr>
                    <w:spacing w:line="276" w:lineRule="auto"/>
                    <w:rPr>
                      <w:rFonts w:ascii="Arial" w:eastAsia="Arial" w:hAnsi="Arial" w:cs="Arial"/>
                      <w:color w:val="000000"/>
                    </w:rPr>
                  </w:pPr>
                </w:p>
              </w:tc>
            </w:tr>
            <w:tr w:rsidR="007937EB" w14:paraId="7C0C7D91" w14:textId="77777777" w:rsidTr="007937EB">
              <w:trPr>
                <w:trHeight w:val="960"/>
              </w:trPr>
              <w:tc>
                <w:tcPr>
                  <w:tcW w:w="39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AFDED5" w14:textId="456E23B6" w:rsidR="007937EB" w:rsidRPr="00E519F2" w:rsidRDefault="007937EB" w:rsidP="007937EB">
                  <w:pPr>
                    <w:ind w:right="113"/>
                    <w:rPr>
                      <w:rFonts w:ascii="Arial" w:eastAsia="Arial" w:hAnsi="Arial" w:cs="Arial"/>
                      <w:sz w:val="20"/>
                      <w:szCs w:val="20"/>
                    </w:rPr>
                  </w:pPr>
                  <w:r w:rsidRPr="007937EB">
                    <w:rPr>
                      <w:rFonts w:ascii="Arial" w:eastAsia="Arial" w:hAnsi="Arial" w:cs="Arial"/>
                      <w:sz w:val="20"/>
                      <w:szCs w:val="20"/>
                    </w:rPr>
                    <w:t xml:space="preserve">Writing one Case Study and Teaching Note regarding the use of the TEL tool within one academic year from the completion of the TEL  </w:t>
                  </w: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049CBF" w14:textId="77777777" w:rsidR="007937EB" w:rsidRDefault="007937EB" w:rsidP="005F1C1F">
                  <w:pPr>
                    <w:jc w:val="center"/>
                    <w:rPr>
                      <w:rFonts w:ascii="Arial" w:eastAsia="Arial" w:hAnsi="Arial" w:cs="Arial"/>
                    </w:rPr>
                  </w:pPr>
                </w:p>
              </w:tc>
              <w:tc>
                <w:tcPr>
                  <w:tcW w:w="2969" w:type="dxa"/>
                  <w:tcBorders>
                    <w:top w:val="single" w:sz="4" w:space="0" w:color="000000"/>
                    <w:left w:val="single" w:sz="4" w:space="0" w:color="000000"/>
                    <w:bottom w:val="single" w:sz="4" w:space="0" w:color="000000"/>
                    <w:right w:val="single" w:sz="4" w:space="0" w:color="000000"/>
                  </w:tcBorders>
                  <w:shd w:val="clear" w:color="auto" w:fill="FFFFFF"/>
                </w:tcPr>
                <w:p w14:paraId="3CFE1F88" w14:textId="38CAB3F4" w:rsidR="007937EB" w:rsidRPr="007937EB" w:rsidRDefault="007937EB" w:rsidP="007937EB">
                  <w:pPr>
                    <w:rPr>
                      <w:rFonts w:ascii="Arial" w:eastAsia="Arial" w:hAnsi="Arial" w:cs="Arial"/>
                      <w:sz w:val="16"/>
                      <w:szCs w:val="16"/>
                    </w:rPr>
                  </w:pPr>
                  <w:r w:rsidRPr="007937EB">
                    <w:rPr>
                      <w:rFonts w:ascii="Arial" w:eastAsia="Arial" w:hAnsi="Arial" w:cs="Arial"/>
                      <w:sz w:val="16"/>
                      <w:szCs w:val="16"/>
                    </w:rPr>
                    <w:t>Please indicate your interest to work with the Case Writers from the Centre for Management Practice</w:t>
                  </w:r>
                </w:p>
              </w:tc>
            </w:tr>
            <w:tr w:rsidR="007937EB" w14:paraId="5C00C52B" w14:textId="77777777" w:rsidTr="007937EB">
              <w:trPr>
                <w:trHeight w:val="960"/>
              </w:trPr>
              <w:tc>
                <w:tcPr>
                  <w:tcW w:w="39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116689" w14:textId="4A56BCB8" w:rsidR="007937EB" w:rsidRPr="00E519F2" w:rsidRDefault="007937EB" w:rsidP="007937EB">
                  <w:pPr>
                    <w:ind w:right="113"/>
                    <w:rPr>
                      <w:rFonts w:ascii="Arial" w:eastAsia="Arial" w:hAnsi="Arial" w:cs="Arial"/>
                      <w:sz w:val="20"/>
                      <w:szCs w:val="20"/>
                    </w:rPr>
                  </w:pPr>
                  <w:r w:rsidRPr="00E519F2">
                    <w:rPr>
                      <w:rFonts w:ascii="Arial" w:eastAsia="Arial" w:hAnsi="Arial" w:cs="Arial"/>
                      <w:sz w:val="20"/>
                      <w:szCs w:val="20"/>
                    </w:rPr>
                    <w:t xml:space="preserve">Presenting findings at one conference, e.g. poster, paper, symposium, workshop, roundtable discussion within one academic year from the completion of the TEL project </w:t>
                  </w: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75622" w14:textId="77777777" w:rsidR="007937EB" w:rsidRDefault="007937EB" w:rsidP="005F1C1F">
                  <w:pPr>
                    <w:jc w:val="center"/>
                    <w:rPr>
                      <w:rFonts w:ascii="Arial" w:eastAsia="Arial" w:hAnsi="Arial" w:cs="Arial"/>
                    </w:rPr>
                  </w:pPr>
                </w:p>
              </w:tc>
              <w:tc>
                <w:tcPr>
                  <w:tcW w:w="2969" w:type="dxa"/>
                  <w:tcBorders>
                    <w:top w:val="single" w:sz="4" w:space="0" w:color="000000"/>
                    <w:left w:val="single" w:sz="4" w:space="0" w:color="000000"/>
                    <w:bottom w:val="single" w:sz="4" w:space="0" w:color="000000"/>
                    <w:right w:val="single" w:sz="4" w:space="0" w:color="000000"/>
                  </w:tcBorders>
                  <w:shd w:val="clear" w:color="auto" w:fill="FFFFFF"/>
                </w:tcPr>
                <w:p w14:paraId="66D03150" w14:textId="2A952F04" w:rsidR="007937EB" w:rsidRPr="007937EB" w:rsidRDefault="007937EB" w:rsidP="007937EB">
                  <w:pPr>
                    <w:rPr>
                      <w:rFonts w:ascii="Arial" w:eastAsia="Arial" w:hAnsi="Arial" w:cs="Arial"/>
                      <w:sz w:val="16"/>
                      <w:szCs w:val="16"/>
                    </w:rPr>
                  </w:pPr>
                  <w:r w:rsidRPr="007937EB">
                    <w:rPr>
                      <w:rFonts w:ascii="Arial" w:eastAsia="Arial" w:hAnsi="Arial" w:cs="Arial"/>
                      <w:sz w:val="16"/>
                      <w:szCs w:val="16"/>
                    </w:rPr>
                    <w:t>Name of Conference</w:t>
                  </w:r>
                  <w:r>
                    <w:rPr>
                      <w:rFonts w:ascii="Arial" w:eastAsia="Arial" w:hAnsi="Arial" w:cs="Arial"/>
                      <w:sz w:val="16"/>
                      <w:szCs w:val="16"/>
                    </w:rPr>
                    <w:t xml:space="preserve"> (if any)</w:t>
                  </w:r>
                </w:p>
              </w:tc>
            </w:tr>
            <w:tr w:rsidR="007937EB" w14:paraId="0A2A4EF1" w14:textId="77777777" w:rsidTr="007937EB">
              <w:trPr>
                <w:trHeight w:val="960"/>
              </w:trPr>
              <w:tc>
                <w:tcPr>
                  <w:tcW w:w="391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F6052" w14:textId="31A6C48C" w:rsidR="007937EB" w:rsidRPr="00E519F2" w:rsidRDefault="007937EB" w:rsidP="007937EB">
                  <w:pPr>
                    <w:ind w:right="113"/>
                    <w:rPr>
                      <w:rFonts w:ascii="Arial" w:eastAsia="Arial" w:hAnsi="Arial" w:cs="Arial"/>
                      <w:sz w:val="20"/>
                      <w:szCs w:val="20"/>
                    </w:rPr>
                  </w:pPr>
                  <w:r w:rsidRPr="00E519F2">
                    <w:rPr>
                      <w:rFonts w:ascii="Arial" w:eastAsia="Arial" w:hAnsi="Arial" w:cs="Arial"/>
                      <w:sz w:val="20"/>
                      <w:szCs w:val="20"/>
                    </w:rPr>
                    <w:t>Submission of one manuscript to a peer-reviewed journal within two academic years from the completion of the TEL project</w:t>
                  </w:r>
                </w:p>
              </w:tc>
              <w:tc>
                <w:tcPr>
                  <w:tcW w:w="21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EFE62" w14:textId="77777777" w:rsidR="007937EB" w:rsidRDefault="007937EB" w:rsidP="005F1C1F">
                  <w:pPr>
                    <w:jc w:val="center"/>
                    <w:rPr>
                      <w:rFonts w:ascii="Arial" w:eastAsia="Arial" w:hAnsi="Arial" w:cs="Arial"/>
                    </w:rPr>
                  </w:pPr>
                </w:p>
              </w:tc>
              <w:tc>
                <w:tcPr>
                  <w:tcW w:w="2969" w:type="dxa"/>
                  <w:tcBorders>
                    <w:top w:val="single" w:sz="4" w:space="0" w:color="000000"/>
                    <w:left w:val="single" w:sz="4" w:space="0" w:color="000000"/>
                    <w:bottom w:val="single" w:sz="4" w:space="0" w:color="000000"/>
                    <w:right w:val="single" w:sz="4" w:space="0" w:color="000000"/>
                  </w:tcBorders>
                  <w:shd w:val="clear" w:color="auto" w:fill="FFFFFF"/>
                </w:tcPr>
                <w:p w14:paraId="3A41D237" w14:textId="77777777" w:rsidR="007937EB" w:rsidRPr="007937EB" w:rsidRDefault="007937EB" w:rsidP="007937EB">
                  <w:pPr>
                    <w:rPr>
                      <w:rFonts w:ascii="Arial" w:eastAsia="Arial" w:hAnsi="Arial" w:cs="Arial"/>
                      <w:sz w:val="16"/>
                      <w:szCs w:val="16"/>
                    </w:rPr>
                  </w:pPr>
                  <w:r w:rsidRPr="007937EB">
                    <w:rPr>
                      <w:rFonts w:ascii="Arial" w:eastAsia="Arial" w:hAnsi="Arial" w:cs="Arial"/>
                      <w:sz w:val="16"/>
                      <w:szCs w:val="16"/>
                    </w:rPr>
                    <w:t>Name of peer-reviewed journal</w:t>
                  </w:r>
                </w:p>
              </w:tc>
            </w:tr>
          </w:tbl>
          <w:p w14:paraId="1423278E" w14:textId="77777777" w:rsidR="007870B7" w:rsidRDefault="007870B7">
            <w:pPr>
              <w:spacing w:before="120"/>
              <w:jc w:val="both"/>
              <w:rPr>
                <w:rFonts w:ascii="Arial" w:eastAsia="Arial" w:hAnsi="Arial" w:cs="Arial"/>
                <w:b/>
              </w:rPr>
            </w:pPr>
          </w:p>
        </w:tc>
      </w:tr>
      <w:tr w:rsidR="007870B7" w14:paraId="1DA61B48" w14:textId="77777777" w:rsidTr="22C13F6F">
        <w:trPr>
          <w:trHeight w:val="4600"/>
        </w:trPr>
        <w:tc>
          <w:tcPr>
            <w:tcW w:w="9242" w:type="dxa"/>
            <w:tcBorders>
              <w:bottom w:val="single" w:sz="4" w:space="0" w:color="000000" w:themeColor="text1"/>
            </w:tcBorders>
          </w:tcPr>
          <w:p w14:paraId="5E64419A" w14:textId="31834B56" w:rsidR="007870B7" w:rsidRDefault="00E52AF6">
            <w:pPr>
              <w:spacing w:before="160" w:after="160"/>
              <w:jc w:val="both"/>
              <w:rPr>
                <w:rFonts w:ascii="Arial" w:eastAsia="Arial" w:hAnsi="Arial" w:cs="Arial"/>
                <w:i/>
                <w:sz w:val="20"/>
                <w:szCs w:val="20"/>
              </w:rPr>
            </w:pPr>
            <w:r>
              <w:rPr>
                <w:rFonts w:ascii="Arial" w:eastAsia="Arial" w:hAnsi="Arial" w:cs="Arial"/>
                <w:b/>
              </w:rPr>
              <w:lastRenderedPageBreak/>
              <w:t>6</w:t>
            </w:r>
            <w:r w:rsidR="00D80469">
              <w:rPr>
                <w:rFonts w:ascii="Arial" w:eastAsia="Arial" w:hAnsi="Arial" w:cs="Arial"/>
                <w:b/>
              </w:rPr>
              <w:t xml:space="preserve">. Proposed </w:t>
            </w:r>
            <w:r w:rsidR="003A0247">
              <w:rPr>
                <w:rFonts w:ascii="Arial" w:eastAsia="Arial" w:hAnsi="Arial" w:cs="Arial"/>
                <w:b/>
              </w:rPr>
              <w:t xml:space="preserve">Project </w:t>
            </w:r>
            <w:r w:rsidR="00D80469">
              <w:rPr>
                <w:rFonts w:ascii="Arial" w:eastAsia="Arial" w:hAnsi="Arial" w:cs="Arial"/>
                <w:b/>
              </w:rPr>
              <w:t>Implementation Timeline</w:t>
            </w:r>
          </w:p>
          <w:tbl>
            <w:tblPr>
              <w:tblStyle w:val="a4"/>
              <w:tblW w:w="897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60"/>
              <w:gridCol w:w="3450"/>
              <w:gridCol w:w="2625"/>
              <w:gridCol w:w="2535"/>
            </w:tblGrid>
            <w:tr w:rsidR="007870B7" w14:paraId="09CE2451" w14:textId="77777777">
              <w:trPr>
                <w:trHeight w:val="440"/>
              </w:trPr>
              <w:tc>
                <w:tcPr>
                  <w:tcW w:w="3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35A828" w14:textId="77777777" w:rsidR="007870B7" w:rsidRDefault="007870B7">
                  <w:pPr>
                    <w:jc w:val="center"/>
                    <w:rPr>
                      <w:rFonts w:ascii="Arial" w:eastAsia="Arial" w:hAnsi="Arial" w:cs="Arial"/>
                      <w:b/>
                    </w:rPr>
                  </w:pPr>
                </w:p>
              </w:tc>
              <w:tc>
                <w:tcPr>
                  <w:tcW w:w="34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80DFFE" w14:textId="3F870C5A" w:rsidR="007870B7" w:rsidRDefault="00E52AF6">
                  <w:pPr>
                    <w:jc w:val="center"/>
                    <w:rPr>
                      <w:rFonts w:ascii="Arial" w:eastAsia="Arial" w:hAnsi="Arial" w:cs="Arial"/>
                      <w:b/>
                    </w:rPr>
                  </w:pPr>
                  <w:r>
                    <w:rPr>
                      <w:rFonts w:ascii="Arial" w:eastAsia="Arial" w:hAnsi="Arial" w:cs="Arial"/>
                      <w:b/>
                    </w:rPr>
                    <w:t>Project Milestones and Deliverables</w:t>
                  </w:r>
                </w:p>
              </w:tc>
              <w:tc>
                <w:tcPr>
                  <w:tcW w:w="26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1E0ED5" w14:textId="21C39A20" w:rsidR="007870B7" w:rsidRDefault="005F1C1F">
                  <w:pPr>
                    <w:jc w:val="center"/>
                    <w:rPr>
                      <w:rFonts w:ascii="Arial" w:eastAsia="Arial" w:hAnsi="Arial" w:cs="Arial"/>
                      <w:b/>
                    </w:rPr>
                  </w:pPr>
                  <w:r>
                    <w:rPr>
                      <w:rFonts w:ascii="Arial" w:eastAsia="Arial" w:hAnsi="Arial" w:cs="Arial"/>
                      <w:b/>
                    </w:rPr>
                    <w:t>Targeted</w:t>
                  </w:r>
                  <w:r w:rsidR="003A0247">
                    <w:rPr>
                      <w:rFonts w:ascii="Arial" w:eastAsia="Arial" w:hAnsi="Arial" w:cs="Arial"/>
                      <w:b/>
                    </w:rPr>
                    <w:t xml:space="preserve"> Completion Date</w:t>
                  </w:r>
                </w:p>
              </w:tc>
              <w:tc>
                <w:tcPr>
                  <w:tcW w:w="25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2BC915" w14:textId="7979D61F" w:rsidR="007870B7" w:rsidRDefault="003A0247">
                  <w:pPr>
                    <w:jc w:val="center"/>
                    <w:rPr>
                      <w:rFonts w:ascii="Arial" w:eastAsia="Arial" w:hAnsi="Arial" w:cs="Arial"/>
                      <w:b/>
                    </w:rPr>
                  </w:pPr>
                  <w:r>
                    <w:rPr>
                      <w:rFonts w:ascii="Arial" w:eastAsia="Arial" w:hAnsi="Arial" w:cs="Arial"/>
                      <w:b/>
                    </w:rPr>
                    <w:t>In-Charge</w:t>
                  </w:r>
                </w:p>
              </w:tc>
            </w:tr>
            <w:tr w:rsidR="007870B7" w14:paraId="6FB34B55" w14:textId="77777777">
              <w:trPr>
                <w:trHeight w:val="640"/>
              </w:trPr>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53EA4D" w14:textId="77777777" w:rsidR="007870B7" w:rsidRDefault="00D80469">
                  <w:pPr>
                    <w:ind w:left="720" w:hanging="720"/>
                    <w:jc w:val="both"/>
                    <w:rPr>
                      <w:rFonts w:ascii="Arial" w:eastAsia="Arial" w:hAnsi="Arial" w:cs="Arial"/>
                      <w:highlight w:val="white"/>
                    </w:rPr>
                  </w:pPr>
                  <w:r>
                    <w:rPr>
                      <w:rFonts w:ascii="Arial" w:eastAsia="Arial" w:hAnsi="Arial" w:cs="Arial"/>
                      <w:highlight w:val="white"/>
                    </w:rPr>
                    <w:t>1</w:t>
                  </w:r>
                </w:p>
              </w:tc>
              <w:tc>
                <w:tcPr>
                  <w:tcW w:w="3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0729F" w14:textId="77777777" w:rsidR="007870B7" w:rsidRDefault="007870B7">
                  <w:pPr>
                    <w:ind w:left="15"/>
                    <w:rPr>
                      <w:rFonts w:ascii="Arial" w:eastAsia="Arial" w:hAnsi="Arial" w:cs="Arial"/>
                    </w:rPr>
                  </w:pP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4A381F" w14:textId="77777777" w:rsidR="007870B7" w:rsidRDefault="007870B7">
                  <w:pPr>
                    <w:jc w:val="both"/>
                    <w:rPr>
                      <w:rFonts w:ascii="Arial" w:eastAsia="Arial" w:hAnsi="Arial" w:cs="Arial"/>
                    </w:rPr>
                  </w:pPr>
                </w:p>
              </w:tc>
              <w:tc>
                <w:tcPr>
                  <w:tcW w:w="2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57C87E" w14:textId="77777777" w:rsidR="007870B7" w:rsidRDefault="007870B7">
                  <w:pPr>
                    <w:jc w:val="both"/>
                    <w:rPr>
                      <w:rFonts w:ascii="Arial" w:eastAsia="Arial" w:hAnsi="Arial" w:cs="Arial"/>
                    </w:rPr>
                  </w:pPr>
                </w:p>
              </w:tc>
            </w:tr>
            <w:tr w:rsidR="007870B7" w14:paraId="7A786C25" w14:textId="77777777">
              <w:trPr>
                <w:trHeight w:val="640"/>
              </w:trPr>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DF99C" w14:textId="77777777" w:rsidR="007870B7" w:rsidRDefault="00D80469">
                  <w:pPr>
                    <w:ind w:left="720" w:hanging="720"/>
                    <w:jc w:val="both"/>
                    <w:rPr>
                      <w:rFonts w:ascii="Arial" w:eastAsia="Arial" w:hAnsi="Arial" w:cs="Arial"/>
                      <w:highlight w:val="white"/>
                    </w:rPr>
                  </w:pPr>
                  <w:r>
                    <w:rPr>
                      <w:rFonts w:ascii="Arial" w:eastAsia="Arial" w:hAnsi="Arial" w:cs="Arial"/>
                      <w:highlight w:val="white"/>
                    </w:rPr>
                    <w:t>2</w:t>
                  </w:r>
                </w:p>
              </w:tc>
              <w:tc>
                <w:tcPr>
                  <w:tcW w:w="3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DA7B8" w14:textId="77777777" w:rsidR="007870B7" w:rsidRDefault="007870B7">
                  <w:pPr>
                    <w:ind w:left="15"/>
                    <w:rPr>
                      <w:rFonts w:ascii="Arial" w:eastAsia="Arial" w:hAnsi="Arial" w:cs="Arial"/>
                    </w:rPr>
                  </w:pP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5813B5" w14:textId="77777777" w:rsidR="007870B7" w:rsidRDefault="007870B7">
                  <w:pPr>
                    <w:jc w:val="both"/>
                    <w:rPr>
                      <w:rFonts w:ascii="Arial" w:eastAsia="Arial" w:hAnsi="Arial" w:cs="Arial"/>
                    </w:rPr>
                  </w:pPr>
                </w:p>
              </w:tc>
              <w:tc>
                <w:tcPr>
                  <w:tcW w:w="2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90D19" w14:textId="77777777" w:rsidR="007870B7" w:rsidRDefault="007870B7">
                  <w:pPr>
                    <w:jc w:val="both"/>
                    <w:rPr>
                      <w:rFonts w:ascii="Arial" w:eastAsia="Arial" w:hAnsi="Arial" w:cs="Arial"/>
                    </w:rPr>
                  </w:pPr>
                </w:p>
              </w:tc>
            </w:tr>
            <w:tr w:rsidR="007870B7" w14:paraId="29542735" w14:textId="77777777">
              <w:trPr>
                <w:trHeight w:val="640"/>
              </w:trPr>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9AF37" w14:textId="77777777" w:rsidR="007870B7" w:rsidRDefault="00D80469">
                  <w:pPr>
                    <w:ind w:left="720" w:hanging="720"/>
                    <w:jc w:val="both"/>
                    <w:rPr>
                      <w:rFonts w:ascii="Arial" w:eastAsia="Arial" w:hAnsi="Arial" w:cs="Arial"/>
                      <w:highlight w:val="white"/>
                    </w:rPr>
                  </w:pPr>
                  <w:r>
                    <w:rPr>
                      <w:rFonts w:ascii="Arial" w:eastAsia="Arial" w:hAnsi="Arial" w:cs="Arial"/>
                      <w:highlight w:val="white"/>
                    </w:rPr>
                    <w:t>3</w:t>
                  </w:r>
                </w:p>
              </w:tc>
              <w:tc>
                <w:tcPr>
                  <w:tcW w:w="3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23C0D9" w14:textId="77777777" w:rsidR="007870B7" w:rsidRDefault="007870B7">
                  <w:pPr>
                    <w:ind w:left="15"/>
                    <w:rPr>
                      <w:rFonts w:ascii="Arial" w:eastAsia="Arial" w:hAnsi="Arial" w:cs="Arial"/>
                    </w:rPr>
                  </w:pP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A2604" w14:textId="77777777" w:rsidR="007870B7" w:rsidRDefault="007870B7">
                  <w:pPr>
                    <w:jc w:val="both"/>
                    <w:rPr>
                      <w:rFonts w:ascii="Arial" w:eastAsia="Arial" w:hAnsi="Arial" w:cs="Arial"/>
                    </w:rPr>
                  </w:pPr>
                </w:p>
              </w:tc>
              <w:tc>
                <w:tcPr>
                  <w:tcW w:w="2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81317B" w14:textId="77777777" w:rsidR="007870B7" w:rsidRDefault="007870B7">
                  <w:pPr>
                    <w:jc w:val="both"/>
                    <w:rPr>
                      <w:rFonts w:ascii="Arial" w:eastAsia="Arial" w:hAnsi="Arial" w:cs="Arial"/>
                    </w:rPr>
                  </w:pPr>
                </w:p>
              </w:tc>
            </w:tr>
            <w:tr w:rsidR="007870B7" w14:paraId="455BF7FB" w14:textId="77777777">
              <w:trPr>
                <w:trHeight w:val="500"/>
              </w:trPr>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70E8D5" w14:textId="77777777" w:rsidR="007870B7" w:rsidRDefault="00D80469">
                  <w:pPr>
                    <w:ind w:left="62" w:hanging="62"/>
                    <w:jc w:val="both"/>
                    <w:rPr>
                      <w:rFonts w:ascii="Arial" w:eastAsia="Arial" w:hAnsi="Arial" w:cs="Arial"/>
                      <w:highlight w:val="white"/>
                    </w:rPr>
                  </w:pPr>
                  <w:r>
                    <w:rPr>
                      <w:rFonts w:ascii="Arial" w:eastAsia="Arial" w:hAnsi="Arial" w:cs="Arial"/>
                      <w:highlight w:val="white"/>
                    </w:rPr>
                    <w:t>4</w:t>
                  </w:r>
                </w:p>
              </w:tc>
              <w:tc>
                <w:tcPr>
                  <w:tcW w:w="3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A0FF48" w14:textId="77777777" w:rsidR="007870B7" w:rsidRDefault="007870B7">
                  <w:pPr>
                    <w:ind w:left="62" w:hanging="62"/>
                    <w:rPr>
                      <w:rFonts w:ascii="Arial" w:eastAsia="Arial" w:hAnsi="Arial" w:cs="Arial"/>
                    </w:rPr>
                  </w:pP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E4711" w14:textId="77777777" w:rsidR="007870B7" w:rsidRDefault="007870B7">
                  <w:pPr>
                    <w:jc w:val="both"/>
                    <w:rPr>
                      <w:rFonts w:ascii="Arial" w:eastAsia="Arial" w:hAnsi="Arial" w:cs="Arial"/>
                    </w:rPr>
                  </w:pPr>
                </w:p>
              </w:tc>
              <w:tc>
                <w:tcPr>
                  <w:tcW w:w="2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9562E" w14:textId="77777777" w:rsidR="007870B7" w:rsidRDefault="007870B7">
                  <w:pPr>
                    <w:jc w:val="both"/>
                    <w:rPr>
                      <w:rFonts w:ascii="Arial" w:eastAsia="Arial" w:hAnsi="Arial" w:cs="Arial"/>
                    </w:rPr>
                  </w:pPr>
                </w:p>
              </w:tc>
            </w:tr>
            <w:tr w:rsidR="007870B7" w14:paraId="55745E3F" w14:textId="77777777">
              <w:trPr>
                <w:trHeight w:val="500"/>
              </w:trPr>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4526C8" w14:textId="77777777" w:rsidR="007870B7" w:rsidRDefault="00D80469">
                  <w:pPr>
                    <w:ind w:left="62" w:hanging="62"/>
                    <w:jc w:val="both"/>
                    <w:rPr>
                      <w:rFonts w:ascii="Arial" w:eastAsia="Arial" w:hAnsi="Arial" w:cs="Arial"/>
                      <w:highlight w:val="white"/>
                    </w:rPr>
                  </w:pPr>
                  <w:r>
                    <w:rPr>
                      <w:rFonts w:ascii="Arial" w:eastAsia="Arial" w:hAnsi="Arial" w:cs="Arial"/>
                      <w:highlight w:val="white"/>
                    </w:rPr>
                    <w:t>5</w:t>
                  </w:r>
                </w:p>
              </w:tc>
              <w:tc>
                <w:tcPr>
                  <w:tcW w:w="3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DB541" w14:textId="77777777" w:rsidR="007870B7" w:rsidRDefault="007870B7">
                  <w:pPr>
                    <w:jc w:val="both"/>
                    <w:rPr>
                      <w:rFonts w:ascii="Arial" w:eastAsia="Arial" w:hAnsi="Arial" w:cs="Arial"/>
                    </w:rPr>
                  </w:pP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F35FD" w14:textId="77777777" w:rsidR="007870B7" w:rsidRDefault="007870B7">
                  <w:pPr>
                    <w:jc w:val="both"/>
                    <w:rPr>
                      <w:rFonts w:ascii="Arial" w:eastAsia="Arial" w:hAnsi="Arial" w:cs="Arial"/>
                    </w:rPr>
                  </w:pPr>
                </w:p>
              </w:tc>
              <w:tc>
                <w:tcPr>
                  <w:tcW w:w="2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6E74E" w14:textId="77777777" w:rsidR="007870B7" w:rsidRDefault="007870B7">
                  <w:pPr>
                    <w:jc w:val="both"/>
                    <w:rPr>
                      <w:rFonts w:ascii="Arial" w:eastAsia="Arial" w:hAnsi="Arial" w:cs="Arial"/>
                    </w:rPr>
                  </w:pPr>
                </w:p>
              </w:tc>
            </w:tr>
            <w:tr w:rsidR="007870B7" w14:paraId="75D9EC2E" w14:textId="77777777">
              <w:trPr>
                <w:trHeight w:val="500"/>
              </w:trPr>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07897" w14:textId="77777777" w:rsidR="007870B7" w:rsidRDefault="00D80469">
                  <w:pPr>
                    <w:ind w:left="62" w:hanging="62"/>
                    <w:jc w:val="both"/>
                    <w:rPr>
                      <w:rFonts w:ascii="Arial" w:eastAsia="Arial" w:hAnsi="Arial" w:cs="Arial"/>
                      <w:highlight w:val="white"/>
                    </w:rPr>
                  </w:pPr>
                  <w:r>
                    <w:rPr>
                      <w:rFonts w:ascii="Arial" w:eastAsia="Arial" w:hAnsi="Arial" w:cs="Arial"/>
                      <w:highlight w:val="white"/>
                    </w:rPr>
                    <w:t>6</w:t>
                  </w:r>
                </w:p>
              </w:tc>
              <w:tc>
                <w:tcPr>
                  <w:tcW w:w="3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2F33A9" w14:textId="77777777" w:rsidR="007870B7" w:rsidRDefault="007870B7">
                  <w:pPr>
                    <w:jc w:val="both"/>
                    <w:rPr>
                      <w:rFonts w:ascii="Arial" w:eastAsia="Arial" w:hAnsi="Arial" w:cs="Arial"/>
                    </w:rPr>
                  </w:pP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DDCF82" w14:textId="77777777" w:rsidR="007870B7" w:rsidRDefault="007870B7">
                  <w:pPr>
                    <w:jc w:val="both"/>
                    <w:rPr>
                      <w:rFonts w:ascii="Arial" w:eastAsia="Arial" w:hAnsi="Arial" w:cs="Arial"/>
                    </w:rPr>
                  </w:pPr>
                </w:p>
              </w:tc>
              <w:tc>
                <w:tcPr>
                  <w:tcW w:w="2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6E8465" w14:textId="77777777" w:rsidR="007870B7" w:rsidRDefault="007870B7">
                  <w:pPr>
                    <w:jc w:val="both"/>
                    <w:rPr>
                      <w:rFonts w:ascii="Arial" w:eastAsia="Arial" w:hAnsi="Arial" w:cs="Arial"/>
                    </w:rPr>
                  </w:pPr>
                </w:p>
              </w:tc>
            </w:tr>
            <w:tr w:rsidR="007870B7" w14:paraId="22085A57" w14:textId="77777777">
              <w:trPr>
                <w:trHeight w:val="500"/>
              </w:trPr>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6AA94" w14:textId="77777777" w:rsidR="007870B7" w:rsidRDefault="00D80469">
                  <w:pPr>
                    <w:ind w:left="62" w:hanging="62"/>
                    <w:jc w:val="both"/>
                    <w:rPr>
                      <w:rFonts w:ascii="Arial" w:eastAsia="Arial" w:hAnsi="Arial" w:cs="Arial"/>
                      <w:highlight w:val="white"/>
                    </w:rPr>
                  </w:pPr>
                  <w:r>
                    <w:rPr>
                      <w:rFonts w:ascii="Arial" w:eastAsia="Arial" w:hAnsi="Arial" w:cs="Arial"/>
                      <w:highlight w:val="white"/>
                    </w:rPr>
                    <w:t>7</w:t>
                  </w:r>
                </w:p>
              </w:tc>
              <w:tc>
                <w:tcPr>
                  <w:tcW w:w="3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0AD1FF" w14:textId="77777777" w:rsidR="007870B7" w:rsidRDefault="007870B7">
                  <w:pPr>
                    <w:jc w:val="both"/>
                    <w:rPr>
                      <w:rFonts w:ascii="Arial" w:eastAsia="Arial" w:hAnsi="Arial" w:cs="Arial"/>
                    </w:rPr>
                  </w:pP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7027F" w14:textId="77777777" w:rsidR="007870B7" w:rsidRDefault="007870B7">
                  <w:pPr>
                    <w:jc w:val="both"/>
                    <w:rPr>
                      <w:rFonts w:ascii="Arial" w:eastAsia="Arial" w:hAnsi="Arial" w:cs="Arial"/>
                    </w:rPr>
                  </w:pPr>
                </w:p>
              </w:tc>
              <w:tc>
                <w:tcPr>
                  <w:tcW w:w="2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79A54" w14:textId="77777777" w:rsidR="007870B7" w:rsidRDefault="007870B7">
                  <w:pPr>
                    <w:jc w:val="both"/>
                    <w:rPr>
                      <w:rFonts w:ascii="Arial" w:eastAsia="Arial" w:hAnsi="Arial" w:cs="Arial"/>
                    </w:rPr>
                  </w:pPr>
                </w:p>
              </w:tc>
            </w:tr>
            <w:tr w:rsidR="007870B7" w14:paraId="3975E043" w14:textId="77777777">
              <w:trPr>
                <w:trHeight w:val="500"/>
              </w:trPr>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7E7C92" w14:textId="77777777" w:rsidR="007870B7" w:rsidRDefault="00D80469">
                  <w:pPr>
                    <w:ind w:left="62" w:hanging="62"/>
                    <w:jc w:val="both"/>
                    <w:rPr>
                      <w:rFonts w:ascii="Arial" w:eastAsia="Arial" w:hAnsi="Arial" w:cs="Arial"/>
                      <w:highlight w:val="white"/>
                    </w:rPr>
                  </w:pPr>
                  <w:r>
                    <w:rPr>
                      <w:rFonts w:ascii="Arial" w:eastAsia="Arial" w:hAnsi="Arial" w:cs="Arial"/>
                      <w:highlight w:val="white"/>
                    </w:rPr>
                    <w:t>8</w:t>
                  </w:r>
                </w:p>
              </w:tc>
              <w:tc>
                <w:tcPr>
                  <w:tcW w:w="34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7DB305" w14:textId="77777777" w:rsidR="007870B7" w:rsidRDefault="007870B7">
                  <w:pPr>
                    <w:jc w:val="both"/>
                    <w:rPr>
                      <w:rFonts w:ascii="Arial" w:eastAsia="Arial" w:hAnsi="Arial" w:cs="Arial"/>
                    </w:rPr>
                  </w:pPr>
                </w:p>
              </w:tc>
              <w:tc>
                <w:tcPr>
                  <w:tcW w:w="26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9B9B0" w14:textId="77777777" w:rsidR="007870B7" w:rsidRDefault="007870B7">
                  <w:pPr>
                    <w:jc w:val="both"/>
                    <w:rPr>
                      <w:rFonts w:ascii="Arial" w:eastAsia="Arial" w:hAnsi="Arial" w:cs="Arial"/>
                    </w:rPr>
                  </w:pPr>
                </w:p>
              </w:tc>
              <w:tc>
                <w:tcPr>
                  <w:tcW w:w="25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653383" w14:textId="77777777" w:rsidR="007870B7" w:rsidRDefault="007870B7">
                  <w:pPr>
                    <w:jc w:val="both"/>
                    <w:rPr>
                      <w:rFonts w:ascii="Arial" w:eastAsia="Arial" w:hAnsi="Arial" w:cs="Arial"/>
                    </w:rPr>
                  </w:pPr>
                </w:p>
              </w:tc>
            </w:tr>
          </w:tbl>
          <w:p w14:paraId="7A294E19" w14:textId="77777777" w:rsidR="007870B7" w:rsidRDefault="007870B7">
            <w:pPr>
              <w:spacing w:before="120"/>
              <w:jc w:val="both"/>
              <w:rPr>
                <w:rFonts w:ascii="Arial" w:eastAsia="Arial" w:hAnsi="Arial" w:cs="Arial"/>
              </w:rPr>
            </w:pPr>
          </w:p>
        </w:tc>
      </w:tr>
      <w:tr w:rsidR="007870B7" w14:paraId="4824306C" w14:textId="77777777" w:rsidTr="22C13F6F">
        <w:trPr>
          <w:trHeight w:val="5420"/>
        </w:trPr>
        <w:tc>
          <w:tcPr>
            <w:tcW w:w="9242" w:type="dxa"/>
            <w:tcBorders>
              <w:bottom w:val="single" w:sz="4" w:space="0" w:color="000000" w:themeColor="text1"/>
            </w:tcBorders>
          </w:tcPr>
          <w:p w14:paraId="087158ED" w14:textId="1134B153" w:rsidR="007870B7" w:rsidRDefault="00E52AF6">
            <w:pPr>
              <w:spacing w:before="160" w:after="160"/>
              <w:jc w:val="both"/>
              <w:rPr>
                <w:rFonts w:ascii="Arial" w:eastAsia="Arial" w:hAnsi="Arial" w:cs="Arial"/>
                <w:sz w:val="20"/>
                <w:szCs w:val="20"/>
              </w:rPr>
            </w:pPr>
            <w:r>
              <w:rPr>
                <w:rFonts w:ascii="Arial" w:eastAsia="Arial" w:hAnsi="Arial" w:cs="Arial"/>
                <w:b/>
              </w:rPr>
              <w:t>7</w:t>
            </w:r>
            <w:r w:rsidR="00D80469">
              <w:rPr>
                <w:rFonts w:ascii="Arial" w:eastAsia="Arial" w:hAnsi="Arial" w:cs="Arial"/>
                <w:b/>
              </w:rPr>
              <w:t xml:space="preserve">. Vendor Recommendation and Projected Costs </w:t>
            </w:r>
            <w:r w:rsidR="00D80469">
              <w:rPr>
                <w:rFonts w:ascii="Arial" w:eastAsia="Arial" w:hAnsi="Arial" w:cs="Arial"/>
                <w:i/>
                <w:sz w:val="20"/>
                <w:szCs w:val="20"/>
              </w:rPr>
              <w:t>(for CTE’s internal use only)</w:t>
            </w:r>
          </w:p>
          <w:tbl>
            <w:tblPr>
              <w:tblStyle w:val="a5"/>
              <w:tblW w:w="898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2760"/>
              <w:gridCol w:w="6225"/>
            </w:tblGrid>
            <w:tr w:rsidR="007870B7" w14:paraId="62ABAC17" w14:textId="77777777">
              <w:trPr>
                <w:trHeight w:val="460"/>
              </w:trPr>
              <w:tc>
                <w:tcPr>
                  <w:tcW w:w="27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6D1F4F" w14:textId="77777777" w:rsidR="007870B7" w:rsidRDefault="00D80469">
                  <w:pPr>
                    <w:jc w:val="center"/>
                    <w:rPr>
                      <w:rFonts w:ascii="Arial" w:eastAsia="Arial" w:hAnsi="Arial" w:cs="Arial"/>
                      <w:b/>
                    </w:rPr>
                  </w:pPr>
                  <w:r>
                    <w:rPr>
                      <w:rFonts w:ascii="Arial" w:eastAsia="Arial" w:hAnsi="Arial" w:cs="Arial"/>
                      <w:b/>
                    </w:rPr>
                    <w:t>Description</w:t>
                  </w:r>
                </w:p>
              </w:tc>
              <w:tc>
                <w:tcPr>
                  <w:tcW w:w="622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572824" w14:textId="77777777" w:rsidR="007870B7" w:rsidRDefault="00D80469">
                  <w:pPr>
                    <w:jc w:val="center"/>
                    <w:rPr>
                      <w:rFonts w:ascii="Arial" w:eastAsia="Arial" w:hAnsi="Arial" w:cs="Arial"/>
                      <w:b/>
                    </w:rPr>
                  </w:pPr>
                  <w:r>
                    <w:rPr>
                      <w:rFonts w:ascii="Arial" w:eastAsia="Arial" w:hAnsi="Arial" w:cs="Arial"/>
                      <w:b/>
                    </w:rPr>
                    <w:t>Remarks</w:t>
                  </w:r>
                </w:p>
              </w:tc>
            </w:tr>
            <w:tr w:rsidR="007870B7" w14:paraId="6096FE1A" w14:textId="77777777">
              <w:trPr>
                <w:trHeight w:val="1020"/>
              </w:trPr>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F5E557" w14:textId="77777777" w:rsidR="007870B7" w:rsidRDefault="00D80469">
                  <w:pPr>
                    <w:ind w:right="288"/>
                    <w:jc w:val="center"/>
                    <w:rPr>
                      <w:rFonts w:ascii="Arial" w:eastAsia="Arial" w:hAnsi="Arial" w:cs="Arial"/>
                    </w:rPr>
                  </w:pPr>
                  <w:r>
                    <w:rPr>
                      <w:rFonts w:ascii="Arial" w:eastAsia="Arial" w:hAnsi="Arial" w:cs="Arial"/>
                    </w:rPr>
                    <w:t>Project Costs</w:t>
                  </w:r>
                </w:p>
              </w:tc>
              <w:tc>
                <w:tcPr>
                  <w:tcW w:w="6225" w:type="dxa"/>
                  <w:tcBorders>
                    <w:top w:val="single" w:sz="4" w:space="0" w:color="000000"/>
                    <w:left w:val="single" w:sz="4" w:space="0" w:color="000000"/>
                    <w:bottom w:val="single" w:sz="4" w:space="0" w:color="000000"/>
                    <w:right w:val="single" w:sz="4" w:space="0" w:color="000000"/>
                  </w:tcBorders>
                  <w:shd w:val="clear" w:color="auto" w:fill="FFFFFF"/>
                </w:tcPr>
                <w:p w14:paraId="6A6C2587" w14:textId="77777777" w:rsidR="007870B7" w:rsidRDefault="007870B7">
                  <w:pPr>
                    <w:jc w:val="both"/>
                    <w:rPr>
                      <w:rFonts w:ascii="Arial" w:eastAsia="Arial" w:hAnsi="Arial" w:cs="Arial"/>
                    </w:rPr>
                  </w:pPr>
                </w:p>
                <w:p w14:paraId="51E88DAC" w14:textId="77777777" w:rsidR="007870B7" w:rsidRDefault="007870B7">
                  <w:pPr>
                    <w:jc w:val="both"/>
                    <w:rPr>
                      <w:rFonts w:ascii="Arial" w:eastAsia="Arial" w:hAnsi="Arial" w:cs="Arial"/>
                    </w:rPr>
                  </w:pPr>
                </w:p>
                <w:p w14:paraId="618FF352" w14:textId="77777777" w:rsidR="007870B7" w:rsidRDefault="007870B7">
                  <w:pPr>
                    <w:jc w:val="both"/>
                    <w:rPr>
                      <w:rFonts w:ascii="Arial" w:eastAsia="Arial" w:hAnsi="Arial" w:cs="Arial"/>
                    </w:rPr>
                  </w:pPr>
                </w:p>
                <w:p w14:paraId="6A7689F2" w14:textId="77777777" w:rsidR="007870B7" w:rsidRDefault="007870B7">
                  <w:pPr>
                    <w:jc w:val="both"/>
                    <w:rPr>
                      <w:rFonts w:ascii="Arial" w:eastAsia="Arial" w:hAnsi="Arial" w:cs="Arial"/>
                    </w:rPr>
                  </w:pPr>
                </w:p>
              </w:tc>
            </w:tr>
            <w:tr w:rsidR="007870B7" w14:paraId="49A6F58B" w14:textId="77777777">
              <w:trPr>
                <w:trHeight w:val="640"/>
              </w:trPr>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9F0895" w14:textId="77777777" w:rsidR="007870B7" w:rsidRDefault="00D80469">
                  <w:pPr>
                    <w:ind w:right="288"/>
                    <w:jc w:val="center"/>
                    <w:rPr>
                      <w:rFonts w:ascii="Arial" w:eastAsia="Arial" w:hAnsi="Arial" w:cs="Arial"/>
                    </w:rPr>
                  </w:pPr>
                  <w:r>
                    <w:rPr>
                      <w:rFonts w:ascii="Arial" w:eastAsia="Arial" w:hAnsi="Arial" w:cs="Arial"/>
                    </w:rPr>
                    <w:t>Selected</w:t>
                  </w:r>
                  <w:r>
                    <w:rPr>
                      <w:rFonts w:ascii="Arial" w:eastAsia="Arial" w:hAnsi="Arial" w:cs="Arial"/>
                    </w:rPr>
                    <w:br/>
                    <w:t>Vendor (if any)</w:t>
                  </w:r>
                </w:p>
              </w:tc>
              <w:tc>
                <w:tcPr>
                  <w:tcW w:w="6225" w:type="dxa"/>
                  <w:tcBorders>
                    <w:top w:val="single" w:sz="4" w:space="0" w:color="000000"/>
                    <w:left w:val="single" w:sz="4" w:space="0" w:color="000000"/>
                    <w:bottom w:val="single" w:sz="4" w:space="0" w:color="000000"/>
                    <w:right w:val="single" w:sz="4" w:space="0" w:color="000000"/>
                  </w:tcBorders>
                  <w:shd w:val="clear" w:color="auto" w:fill="FFFFFF"/>
                </w:tcPr>
                <w:p w14:paraId="3F190D80" w14:textId="77777777" w:rsidR="007870B7" w:rsidRDefault="007870B7">
                  <w:pPr>
                    <w:rPr>
                      <w:rFonts w:ascii="Arial" w:eastAsia="Arial" w:hAnsi="Arial" w:cs="Arial"/>
                      <w:highlight w:val="yellow"/>
                    </w:rPr>
                  </w:pPr>
                </w:p>
                <w:p w14:paraId="3F27CB61" w14:textId="77777777" w:rsidR="007870B7" w:rsidRDefault="007870B7">
                  <w:pPr>
                    <w:rPr>
                      <w:rFonts w:ascii="Arial" w:eastAsia="Arial" w:hAnsi="Arial" w:cs="Arial"/>
                    </w:rPr>
                  </w:pPr>
                </w:p>
                <w:p w14:paraId="74B226F2" w14:textId="77777777" w:rsidR="007870B7" w:rsidRDefault="007870B7">
                  <w:pPr>
                    <w:rPr>
                      <w:rFonts w:ascii="Arial" w:eastAsia="Arial" w:hAnsi="Arial" w:cs="Arial"/>
                    </w:rPr>
                  </w:pPr>
                </w:p>
                <w:p w14:paraId="718D0287" w14:textId="77777777" w:rsidR="007870B7" w:rsidRDefault="007870B7">
                  <w:pPr>
                    <w:rPr>
                      <w:rFonts w:ascii="Arial" w:eastAsia="Arial" w:hAnsi="Arial" w:cs="Arial"/>
                    </w:rPr>
                  </w:pPr>
                </w:p>
              </w:tc>
            </w:tr>
            <w:tr w:rsidR="007870B7" w14:paraId="01132754" w14:textId="77777777">
              <w:trPr>
                <w:trHeight w:val="960"/>
              </w:trPr>
              <w:tc>
                <w:tcPr>
                  <w:tcW w:w="27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6C31E" w14:textId="77777777" w:rsidR="007870B7" w:rsidRDefault="00D80469">
                  <w:pPr>
                    <w:ind w:right="288"/>
                    <w:jc w:val="center"/>
                    <w:rPr>
                      <w:rFonts w:ascii="Arial" w:eastAsia="Arial" w:hAnsi="Arial" w:cs="Arial"/>
                    </w:rPr>
                  </w:pPr>
                  <w:r>
                    <w:rPr>
                      <w:rFonts w:ascii="Arial" w:eastAsia="Arial" w:hAnsi="Arial" w:cs="Arial"/>
                    </w:rPr>
                    <w:t>Research / Student Assistants (if any)</w:t>
                  </w:r>
                </w:p>
              </w:tc>
              <w:tc>
                <w:tcPr>
                  <w:tcW w:w="6225" w:type="dxa"/>
                  <w:tcBorders>
                    <w:top w:val="single" w:sz="4" w:space="0" w:color="000000"/>
                    <w:left w:val="single" w:sz="4" w:space="0" w:color="000000"/>
                    <w:bottom w:val="single" w:sz="4" w:space="0" w:color="000000"/>
                    <w:right w:val="single" w:sz="4" w:space="0" w:color="000000"/>
                  </w:tcBorders>
                  <w:shd w:val="clear" w:color="auto" w:fill="FFFFFF"/>
                </w:tcPr>
                <w:p w14:paraId="5B1825C5" w14:textId="77777777" w:rsidR="007870B7" w:rsidRDefault="00D80469">
                  <w:pPr>
                    <w:jc w:val="both"/>
                    <w:rPr>
                      <w:rFonts w:ascii="Arial" w:eastAsia="Arial" w:hAnsi="Arial" w:cs="Arial"/>
                    </w:rPr>
                  </w:pPr>
                  <w:r>
                    <w:rPr>
                      <w:rFonts w:ascii="Arial" w:eastAsia="Arial" w:hAnsi="Arial" w:cs="Arial"/>
                      <w:highlight w:val="yellow"/>
                    </w:rPr>
                    <w:br/>
                  </w:r>
                </w:p>
                <w:p w14:paraId="486DE888" w14:textId="77777777" w:rsidR="007870B7" w:rsidRDefault="007870B7">
                  <w:pPr>
                    <w:jc w:val="both"/>
                    <w:rPr>
                      <w:rFonts w:ascii="Arial" w:eastAsia="Arial" w:hAnsi="Arial" w:cs="Arial"/>
                    </w:rPr>
                  </w:pPr>
                </w:p>
                <w:p w14:paraId="3B7E8DD0" w14:textId="77777777" w:rsidR="007870B7" w:rsidRDefault="007870B7">
                  <w:pPr>
                    <w:jc w:val="both"/>
                    <w:rPr>
                      <w:rFonts w:ascii="Arial" w:eastAsia="Arial" w:hAnsi="Arial" w:cs="Arial"/>
                      <w:highlight w:val="yellow"/>
                    </w:rPr>
                  </w:pPr>
                </w:p>
              </w:tc>
            </w:tr>
          </w:tbl>
          <w:p w14:paraId="56D86EEC" w14:textId="77777777" w:rsidR="007870B7" w:rsidRDefault="007870B7">
            <w:pPr>
              <w:spacing w:before="240"/>
              <w:jc w:val="both"/>
              <w:rPr>
                <w:rFonts w:ascii="Arial" w:eastAsia="Arial" w:hAnsi="Arial" w:cs="Arial"/>
              </w:rPr>
            </w:pPr>
          </w:p>
        </w:tc>
      </w:tr>
      <w:tr w:rsidR="007870B7" w14:paraId="6BF4D191" w14:textId="77777777" w:rsidTr="22C13F6F">
        <w:trPr>
          <w:trHeight w:val="5420"/>
        </w:trPr>
        <w:tc>
          <w:tcPr>
            <w:tcW w:w="9242" w:type="dxa"/>
            <w:tcBorders>
              <w:bottom w:val="single" w:sz="4" w:space="0" w:color="000000" w:themeColor="text1"/>
            </w:tcBorders>
          </w:tcPr>
          <w:p w14:paraId="2F6278A0" w14:textId="763F2236" w:rsidR="007870B7" w:rsidRDefault="005F1C1F">
            <w:pPr>
              <w:spacing w:before="240"/>
              <w:jc w:val="both"/>
              <w:rPr>
                <w:rFonts w:ascii="Arial" w:eastAsia="Arial" w:hAnsi="Arial" w:cs="Arial"/>
                <w:b/>
              </w:rPr>
            </w:pPr>
            <w:r>
              <w:rPr>
                <w:rFonts w:ascii="Arial" w:eastAsia="Arial" w:hAnsi="Arial" w:cs="Arial"/>
                <w:b/>
              </w:rPr>
              <w:lastRenderedPageBreak/>
              <w:t>8</w:t>
            </w:r>
            <w:r w:rsidR="00D80469">
              <w:rPr>
                <w:rFonts w:ascii="Arial" w:eastAsia="Arial" w:hAnsi="Arial" w:cs="Arial"/>
                <w:b/>
              </w:rPr>
              <w:t xml:space="preserve">. </w:t>
            </w:r>
            <w:r>
              <w:rPr>
                <w:rFonts w:ascii="Arial" w:eastAsia="Arial" w:hAnsi="Arial" w:cs="Arial"/>
                <w:b/>
              </w:rPr>
              <w:t xml:space="preserve">Intellectual Property and Copyright </w:t>
            </w:r>
            <w:r w:rsidR="00D80469">
              <w:rPr>
                <w:rFonts w:ascii="Arial" w:eastAsia="Arial" w:hAnsi="Arial" w:cs="Arial"/>
                <w:b/>
              </w:rPr>
              <w:t>Origin of Project Idea/Concept</w:t>
            </w:r>
          </w:p>
          <w:p w14:paraId="6FBA6059" w14:textId="10CECF08" w:rsidR="007870B7" w:rsidRDefault="00D80469">
            <w:pPr>
              <w:spacing w:before="240"/>
              <w:jc w:val="both"/>
              <w:rPr>
                <w:rFonts w:ascii="Arial" w:eastAsia="Arial" w:hAnsi="Arial" w:cs="Arial"/>
              </w:rPr>
            </w:pPr>
            <w:r>
              <w:rPr>
                <w:rFonts w:ascii="Arial" w:eastAsia="Arial" w:hAnsi="Arial" w:cs="Arial"/>
              </w:rPr>
              <w:t>How did the idea for this project come about</w:t>
            </w:r>
            <w:r w:rsidR="00EB774B">
              <w:rPr>
                <w:rFonts w:ascii="Arial" w:eastAsia="Arial" w:hAnsi="Arial" w:cs="Arial"/>
              </w:rPr>
              <w:t>? (please tick)</w:t>
            </w:r>
          </w:p>
          <w:p w14:paraId="5C0F2872" w14:textId="18F6F1FC" w:rsidR="007870B7" w:rsidRDefault="005F1C1F" w:rsidP="005F1C1F">
            <w:pPr>
              <w:spacing w:before="240"/>
              <w:rPr>
                <w:rFonts w:ascii="Arial" w:eastAsia="Arial" w:hAnsi="Arial" w:cs="Arial"/>
              </w:rPr>
            </w:pPr>
            <w:r>
              <w:rPr>
                <w:rFonts w:ascii="Arial" w:eastAsia="Arial" w:hAnsi="Arial" w:cs="Arial"/>
              </w:rPr>
              <w:t>The idea for this</w:t>
            </w:r>
            <w:r w:rsidR="00D80469">
              <w:rPr>
                <w:rFonts w:ascii="Arial" w:eastAsia="Arial" w:hAnsi="Arial" w:cs="Arial"/>
              </w:rPr>
              <w:t xml:space="preserve"> project</w:t>
            </w:r>
            <w:r>
              <w:rPr>
                <w:rFonts w:ascii="Arial" w:eastAsia="Arial" w:hAnsi="Arial" w:cs="Arial"/>
              </w:rPr>
              <w:t xml:space="preserve"> is</w:t>
            </w:r>
            <w:r w:rsidR="00D80469">
              <w:rPr>
                <w:rFonts w:ascii="Arial" w:eastAsia="Arial" w:hAnsi="Arial" w:cs="Arial"/>
              </w:rPr>
              <w:t xml:space="preserve"> original </w:t>
            </w:r>
            <w:r>
              <w:rPr>
                <w:rFonts w:ascii="Arial" w:eastAsia="Arial" w:hAnsi="Arial" w:cs="Arial"/>
              </w:rPr>
              <w:t xml:space="preserve">and </w:t>
            </w:r>
            <w:r w:rsidR="00D80469">
              <w:rPr>
                <w:rFonts w:ascii="Arial" w:eastAsia="Arial" w:hAnsi="Arial" w:cs="Arial"/>
              </w:rPr>
              <w:t xml:space="preserve">was </w:t>
            </w:r>
            <w:r>
              <w:rPr>
                <w:rFonts w:ascii="Arial" w:eastAsia="Arial" w:hAnsi="Arial" w:cs="Arial"/>
              </w:rPr>
              <w:t xml:space="preserve">conceptualised </w:t>
            </w:r>
            <w:r w:rsidR="00D80469">
              <w:rPr>
                <w:rFonts w:ascii="Arial" w:eastAsia="Arial" w:hAnsi="Arial" w:cs="Arial"/>
              </w:rPr>
              <w:t xml:space="preserve">by me (and/or with the help of colleagues/staff from SMU). </w:t>
            </w:r>
            <w:r>
              <w:rPr>
                <w:rFonts w:ascii="Arial" w:eastAsia="Arial" w:hAnsi="Arial" w:cs="Arial"/>
              </w:rPr>
              <w:t>To my knowledge, I have not seen the</w:t>
            </w:r>
            <w:r w:rsidR="00D80469">
              <w:rPr>
                <w:rFonts w:ascii="Arial" w:eastAsia="Arial" w:hAnsi="Arial" w:cs="Arial"/>
              </w:rPr>
              <w:t xml:space="preserve"> use </w:t>
            </w:r>
            <w:r>
              <w:rPr>
                <w:rFonts w:ascii="Arial" w:eastAsia="Arial" w:hAnsi="Arial" w:cs="Arial"/>
              </w:rPr>
              <w:br/>
              <w:t xml:space="preserve">           </w:t>
            </w:r>
            <w:r w:rsidR="00D80469">
              <w:rPr>
                <w:rFonts w:ascii="Arial" w:eastAsia="Arial" w:hAnsi="Arial" w:cs="Arial"/>
              </w:rPr>
              <w:t>of, or depiction of this</w:t>
            </w:r>
            <w:r w:rsidR="00EB774B">
              <w:rPr>
                <w:rFonts w:ascii="Arial" w:eastAsia="Arial" w:hAnsi="Arial" w:cs="Arial"/>
              </w:rPr>
              <w:t xml:space="preserve"> idea</w:t>
            </w:r>
            <w:r w:rsidR="00D80469">
              <w:rPr>
                <w:rFonts w:ascii="Arial" w:eastAsia="Arial" w:hAnsi="Arial" w:cs="Arial"/>
              </w:rPr>
              <w:t>, outside of SMU.</w:t>
            </w:r>
            <w:r w:rsidR="00D80469">
              <w:rPr>
                <w:noProof/>
                <w:lang w:val="en-US"/>
              </w:rPr>
              <mc:AlternateContent>
                <mc:Choice Requires="wpg">
                  <w:drawing>
                    <wp:anchor distT="0" distB="0" distL="114300" distR="114300" simplePos="0" relativeHeight="251659264" behindDoc="0" locked="0" layoutInCell="1" hidden="0" allowOverlap="1" wp14:anchorId="18CE5AC3" wp14:editId="3F7CB325">
                      <wp:simplePos x="0" y="0"/>
                      <wp:positionH relativeFrom="column">
                        <wp:posOffset>19051</wp:posOffset>
                      </wp:positionH>
                      <wp:positionV relativeFrom="paragraph">
                        <wp:posOffset>190500</wp:posOffset>
                      </wp:positionV>
                      <wp:extent cx="282575" cy="282575"/>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351625F" w14:textId="77777777" w:rsidR="007870B7" w:rsidRDefault="007870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14:anchorId="3A4AD4A8" wp14:editId="7777777">
                      <wp:simplePos x="0" y="0"/>
                      <wp:positionH relativeFrom="column">
                        <wp:posOffset>19051</wp:posOffset>
                      </wp:positionH>
                      <wp:positionV relativeFrom="paragraph">
                        <wp:posOffset>190500</wp:posOffset>
                      </wp:positionV>
                      <wp:extent cx="282575" cy="282575"/>
                      <wp:effectExtent l="0" t="0" r="0" b="0"/>
                      <wp:wrapSquare wrapText="bothSides" distT="0" distB="0" distL="114300" distR="114300"/>
                      <wp:docPr id="71855593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82575" cy="282575"/>
                              </a:xfrm>
                              <a:prstGeom prst="rect"/>
                              <a:ln/>
                            </pic:spPr>
                          </pic:pic>
                        </a:graphicData>
                      </a:graphic>
                    </wp:anchor>
                  </w:drawing>
                </mc:Fallback>
              </mc:AlternateContent>
            </w:r>
          </w:p>
          <w:p w14:paraId="661127C3" w14:textId="768FE84B" w:rsidR="00EB774B" w:rsidRDefault="00D80469" w:rsidP="00EB774B">
            <w:pPr>
              <w:spacing w:before="240"/>
              <w:rPr>
                <w:rFonts w:ascii="Arial" w:eastAsia="Arial" w:hAnsi="Arial" w:cs="Arial"/>
              </w:rPr>
            </w:pPr>
            <w:r>
              <w:rPr>
                <w:rFonts w:ascii="Arial" w:eastAsia="Arial" w:hAnsi="Arial" w:cs="Arial"/>
              </w:rPr>
              <w:t>This project is a der</w:t>
            </w:r>
            <w:r w:rsidR="00EB774B">
              <w:rPr>
                <w:rFonts w:ascii="Arial" w:eastAsia="Arial" w:hAnsi="Arial" w:cs="Arial"/>
              </w:rPr>
              <w:t>ivation or an adaptation of an</w:t>
            </w:r>
            <w:r>
              <w:rPr>
                <w:rFonts w:ascii="Arial" w:eastAsia="Arial" w:hAnsi="Arial" w:cs="Arial"/>
              </w:rPr>
              <w:t xml:space="preserve"> idea </w:t>
            </w:r>
            <w:r w:rsidR="00EB774B">
              <w:rPr>
                <w:rFonts w:ascii="Arial" w:eastAsia="Arial" w:hAnsi="Arial" w:cs="Arial"/>
              </w:rPr>
              <w:t xml:space="preserve">originally based on a teaching resource e.g. textbook/website/video </w:t>
            </w:r>
            <w:r>
              <w:rPr>
                <w:rFonts w:ascii="Arial" w:eastAsia="Arial" w:hAnsi="Arial" w:cs="Arial"/>
              </w:rPr>
              <w:t>(Please provide details</w:t>
            </w:r>
            <w:r w:rsidR="00EB774B">
              <w:rPr>
                <w:rFonts w:ascii="Arial" w:eastAsia="Arial" w:hAnsi="Arial" w:cs="Arial"/>
              </w:rPr>
              <w:t xml:space="preserve"> below</w:t>
            </w:r>
            <w:r>
              <w:rPr>
                <w:rFonts w:ascii="Arial" w:eastAsia="Arial" w:hAnsi="Arial" w:cs="Arial"/>
              </w:rPr>
              <w:t>)</w:t>
            </w:r>
            <w:r>
              <w:rPr>
                <w:noProof/>
                <w:lang w:val="en-US"/>
              </w:rPr>
              <mc:AlternateContent>
                <mc:Choice Requires="wpg">
                  <w:drawing>
                    <wp:anchor distT="0" distB="0" distL="114300" distR="114300" simplePos="0" relativeHeight="251660288" behindDoc="0" locked="0" layoutInCell="1" hidden="0" allowOverlap="1" wp14:anchorId="2DF17725" wp14:editId="2374A514">
                      <wp:simplePos x="0" y="0"/>
                      <wp:positionH relativeFrom="column">
                        <wp:posOffset>28576</wp:posOffset>
                      </wp:positionH>
                      <wp:positionV relativeFrom="paragraph">
                        <wp:posOffset>200025</wp:posOffset>
                      </wp:positionV>
                      <wp:extent cx="282575" cy="282575"/>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53C668C9" w14:textId="77777777" w:rsidR="007870B7" w:rsidRDefault="007870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14:anchorId="21DF2EA5" wp14:editId="7777777">
                      <wp:simplePos x="0" y="0"/>
                      <wp:positionH relativeFrom="column">
                        <wp:posOffset>28576</wp:posOffset>
                      </wp:positionH>
                      <wp:positionV relativeFrom="paragraph">
                        <wp:posOffset>200025</wp:posOffset>
                      </wp:positionV>
                      <wp:extent cx="282575" cy="282575"/>
                      <wp:effectExtent l="0" t="0" r="0" b="0"/>
                      <wp:wrapSquare wrapText="bothSides" distT="0" distB="0" distL="114300" distR="114300"/>
                      <wp:docPr id="1321383960"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82575" cy="282575"/>
                              </a:xfrm>
                              <a:prstGeom prst="rect"/>
                              <a:ln/>
                            </pic:spPr>
                          </pic:pic>
                        </a:graphicData>
                      </a:graphic>
                    </wp:anchor>
                  </w:drawing>
                </mc:Fallback>
              </mc:AlternateContent>
            </w:r>
            <w:r w:rsidR="00EB774B">
              <w:rPr>
                <w:rFonts w:ascii="Arial" w:eastAsia="Arial" w:hAnsi="Arial" w:cs="Arial"/>
              </w:rPr>
              <w:br/>
            </w:r>
          </w:p>
          <w:p w14:paraId="7923C2CB" w14:textId="2DEC8759" w:rsidR="00EB774B" w:rsidRDefault="00EB774B">
            <w:pPr>
              <w:spacing w:before="240"/>
              <w:jc w:val="both"/>
              <w:rPr>
                <w:rFonts w:ascii="Arial" w:eastAsia="Arial" w:hAnsi="Arial" w:cs="Arial"/>
              </w:rPr>
            </w:pPr>
            <w:r>
              <w:rPr>
                <w:rFonts w:ascii="Arial" w:eastAsia="Arial" w:hAnsi="Arial" w:cs="Arial"/>
              </w:rPr>
              <w:t>Details (if any):</w:t>
            </w:r>
          </w:p>
        </w:tc>
      </w:tr>
      <w:tr w:rsidR="007870B7" w14:paraId="36FFAE51" w14:textId="77777777" w:rsidTr="22C13F6F">
        <w:trPr>
          <w:trHeight w:val="5420"/>
        </w:trPr>
        <w:tc>
          <w:tcPr>
            <w:tcW w:w="9242" w:type="dxa"/>
            <w:tcBorders>
              <w:bottom w:val="single" w:sz="4" w:space="0" w:color="000000" w:themeColor="text1"/>
            </w:tcBorders>
          </w:tcPr>
          <w:p w14:paraId="2A189034" w14:textId="4F71EB12" w:rsidR="007870B7" w:rsidRDefault="00EB774B">
            <w:pPr>
              <w:spacing w:before="240"/>
              <w:jc w:val="both"/>
              <w:rPr>
                <w:rFonts w:ascii="Arial" w:eastAsia="Arial" w:hAnsi="Arial" w:cs="Arial"/>
              </w:rPr>
            </w:pPr>
            <w:r>
              <w:rPr>
                <w:rFonts w:ascii="Arial" w:eastAsia="Arial" w:hAnsi="Arial" w:cs="Arial"/>
                <w:b/>
              </w:rPr>
              <w:t>9</w:t>
            </w:r>
            <w:r w:rsidR="00D80469">
              <w:rPr>
                <w:rFonts w:ascii="Arial" w:eastAsia="Arial" w:hAnsi="Arial" w:cs="Arial"/>
                <w:b/>
              </w:rPr>
              <w:t>. Acknowledgement of terms of use under SMU’s Intellectual Property Policy</w:t>
            </w:r>
          </w:p>
          <w:p w14:paraId="0B60DD5B" w14:textId="19D2E6AC" w:rsidR="007870B7" w:rsidRDefault="00D80469">
            <w:pPr>
              <w:spacing w:before="240"/>
              <w:jc w:val="both"/>
              <w:rPr>
                <w:rFonts w:ascii="Arial" w:eastAsia="Arial" w:hAnsi="Arial" w:cs="Arial"/>
              </w:rPr>
            </w:pPr>
            <w:r w:rsidRPr="22C13F6F">
              <w:rPr>
                <w:rFonts w:ascii="Arial" w:eastAsia="Arial" w:hAnsi="Arial" w:cs="Arial"/>
              </w:rPr>
              <w:t>“In accordance with Singapore Management University’s (“SMU”) Intellectual Property Policy, I understand that the intellectual property to the technology as a result of this project (including all art assets, source codes, visual and audio collaterals) and other intellectual property rights that are derived from this project will be wholly owned by SMU. Notwithstanding the forgoing, SMU agrees that I will be allowed to use the result of this project for the sole purpose of teaching and research, within SMU.”</w:t>
            </w:r>
          </w:p>
          <w:p w14:paraId="1E18A3F5" w14:textId="77777777" w:rsidR="007870B7" w:rsidRDefault="007870B7">
            <w:pPr>
              <w:spacing w:before="160"/>
              <w:rPr>
                <w:rFonts w:ascii="Arial" w:eastAsia="Arial" w:hAnsi="Arial" w:cs="Arial"/>
                <w:highlight w:val="white"/>
              </w:rPr>
            </w:pPr>
          </w:p>
          <w:p w14:paraId="3256B4D0" w14:textId="77777777" w:rsidR="007870B7" w:rsidRDefault="00D80469">
            <w:pPr>
              <w:spacing w:before="160"/>
              <w:rPr>
                <w:rFonts w:ascii="Arial" w:eastAsia="Arial" w:hAnsi="Arial" w:cs="Arial"/>
                <w:highlight w:val="white"/>
              </w:rPr>
            </w:pPr>
            <w:r>
              <w:rPr>
                <w:rFonts w:ascii="Arial" w:eastAsia="Arial" w:hAnsi="Arial" w:cs="Arial"/>
                <w:highlight w:val="white"/>
              </w:rPr>
              <w:t xml:space="preserve">          Yes, I have read, understand and acknowledge to the terms of use under SMU’s </w:t>
            </w:r>
            <w:r>
              <w:rPr>
                <w:noProof/>
                <w:lang w:val="en-US"/>
              </w:rPr>
              <mc:AlternateContent>
                <mc:Choice Requires="wpg">
                  <w:drawing>
                    <wp:anchor distT="0" distB="0" distL="114300" distR="114300" simplePos="0" relativeHeight="251661312" behindDoc="0" locked="0" layoutInCell="1" hidden="0" allowOverlap="1" wp14:anchorId="4CEDB38D" wp14:editId="560E0668">
                      <wp:simplePos x="0" y="0"/>
                      <wp:positionH relativeFrom="column">
                        <wp:posOffset>25401</wp:posOffset>
                      </wp:positionH>
                      <wp:positionV relativeFrom="paragraph">
                        <wp:posOffset>50800</wp:posOffset>
                      </wp:positionV>
                      <wp:extent cx="282575" cy="282575"/>
                      <wp:effectExtent l="0" t="0" r="0" b="0"/>
                      <wp:wrapNone/>
                      <wp:docPr id="2" name="Rectangle 2"/>
                      <wp:cNvGraphicFramePr/>
                      <a:graphic xmlns:a="http://schemas.openxmlformats.org/drawingml/2006/main">
                        <a:graphicData uri="http://schemas.microsoft.com/office/word/2010/wordprocessingShape">
                          <wps:wsp>
                            <wps:cNvSpPr/>
                            <wps:spPr>
                              <a:xfrm>
                                <a:off x="5211063" y="3645063"/>
                                <a:ext cx="269875" cy="269875"/>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5713ADA" w14:textId="77777777" w:rsidR="007870B7" w:rsidRDefault="007870B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distT="0" distB="0" distL="114300" distR="114300" simplePos="0" relativeHeight="0" behindDoc="0" locked="0" layoutInCell="1" hidden="0" allowOverlap="1" wp14:anchorId="0DAE09DF" wp14:editId="7777777">
                      <wp:simplePos x="0" y="0"/>
                      <wp:positionH relativeFrom="column">
                        <wp:posOffset>25401</wp:posOffset>
                      </wp:positionH>
                      <wp:positionV relativeFrom="paragraph">
                        <wp:posOffset>50800</wp:posOffset>
                      </wp:positionV>
                      <wp:extent cx="282575" cy="282575"/>
                      <wp:effectExtent l="0" t="0" r="0" b="0"/>
                      <wp:wrapNone/>
                      <wp:docPr id="1845511909"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82575" cy="282575"/>
                              </a:xfrm>
                              <a:prstGeom prst="rect"/>
                              <a:ln/>
                            </pic:spPr>
                          </pic:pic>
                        </a:graphicData>
                      </a:graphic>
                    </wp:anchor>
                  </w:drawing>
                </mc:Fallback>
              </mc:AlternateContent>
            </w:r>
          </w:p>
          <w:p w14:paraId="43635BFD" w14:textId="77777777" w:rsidR="007870B7" w:rsidRDefault="00D80469">
            <w:pPr>
              <w:spacing w:before="160"/>
              <w:rPr>
                <w:rFonts w:ascii="Arial" w:eastAsia="Arial" w:hAnsi="Arial" w:cs="Arial"/>
                <w:highlight w:val="white"/>
              </w:rPr>
            </w:pPr>
            <w:r>
              <w:rPr>
                <w:rFonts w:ascii="Arial" w:eastAsia="Arial" w:hAnsi="Arial" w:cs="Arial"/>
                <w:highlight w:val="white"/>
              </w:rPr>
              <w:t xml:space="preserve">          Intellectual Property Policy.</w:t>
            </w:r>
          </w:p>
          <w:p w14:paraId="55CCDD3D" w14:textId="77777777" w:rsidR="007870B7" w:rsidRDefault="00D80469">
            <w:pPr>
              <w:spacing w:before="160"/>
              <w:rPr>
                <w:rFonts w:ascii="Arial" w:eastAsia="Arial" w:hAnsi="Arial" w:cs="Arial"/>
                <w:highlight w:val="white"/>
              </w:rPr>
            </w:pPr>
            <w:r>
              <w:rPr>
                <w:rFonts w:ascii="Arial" w:eastAsia="Arial" w:hAnsi="Arial" w:cs="Arial"/>
                <w:highlight w:val="white"/>
              </w:rPr>
              <w:t xml:space="preserve">          (Please tick)</w:t>
            </w:r>
          </w:p>
          <w:p w14:paraId="2F504F51" w14:textId="77777777" w:rsidR="007870B7" w:rsidRDefault="007870B7">
            <w:pPr>
              <w:spacing w:before="160" w:after="160"/>
              <w:jc w:val="both"/>
              <w:rPr>
                <w:rFonts w:ascii="Arial" w:eastAsia="Arial" w:hAnsi="Arial" w:cs="Arial"/>
                <w:b/>
              </w:rPr>
            </w:pPr>
          </w:p>
        </w:tc>
      </w:tr>
      <w:tr w:rsidR="007870B7" w14:paraId="2FBF02BD" w14:textId="77777777" w:rsidTr="22C13F6F">
        <w:trPr>
          <w:trHeight w:val="13140"/>
        </w:trPr>
        <w:tc>
          <w:tcPr>
            <w:tcW w:w="9242" w:type="dxa"/>
            <w:tcBorders>
              <w:bottom w:val="single" w:sz="4" w:space="0" w:color="000000" w:themeColor="text1"/>
            </w:tcBorders>
          </w:tcPr>
          <w:p w14:paraId="09CF35BE" w14:textId="77777777" w:rsidR="007870B7" w:rsidRDefault="00D80469">
            <w:pPr>
              <w:spacing w:before="160" w:after="160"/>
              <w:jc w:val="both"/>
              <w:rPr>
                <w:rFonts w:ascii="Arial" w:eastAsia="Arial" w:hAnsi="Arial" w:cs="Arial"/>
              </w:rPr>
            </w:pPr>
            <w:r>
              <w:rPr>
                <w:rFonts w:ascii="Arial" w:eastAsia="Arial" w:hAnsi="Arial" w:cs="Arial"/>
                <w:b/>
              </w:rPr>
              <w:lastRenderedPageBreak/>
              <w:t xml:space="preserve">Project Selection Criteria </w:t>
            </w:r>
          </w:p>
          <w:p w14:paraId="6D4D651B" w14:textId="77777777" w:rsidR="007870B7" w:rsidRDefault="00D80469">
            <w:pPr>
              <w:rPr>
                <w:rFonts w:ascii="Arial" w:eastAsia="Arial" w:hAnsi="Arial" w:cs="Arial"/>
              </w:rPr>
            </w:pPr>
            <w:r>
              <w:rPr>
                <w:rFonts w:ascii="Arial" w:eastAsia="Arial" w:hAnsi="Arial" w:cs="Arial"/>
              </w:rPr>
              <w:t>TEL projects are expected to make significant contribution to the SMU teaching and learning community and are selected through a merit review process based on, but not limited to, the following criteria:</w:t>
            </w:r>
          </w:p>
          <w:p w14:paraId="4D2CA7A8" w14:textId="77777777" w:rsidR="007870B7" w:rsidRDefault="00D80469">
            <w:pPr>
              <w:spacing w:before="240"/>
              <w:rPr>
                <w:rFonts w:ascii="Arial" w:eastAsia="Arial" w:hAnsi="Arial" w:cs="Arial"/>
              </w:rPr>
            </w:pPr>
            <w:r>
              <w:rPr>
                <w:rFonts w:ascii="Arial" w:eastAsia="Arial" w:hAnsi="Arial" w:cs="Arial"/>
              </w:rPr>
              <w:t>1.  Potential impact of project on student learning</w:t>
            </w:r>
          </w:p>
          <w:p w14:paraId="4528B2C5" w14:textId="77777777" w:rsidR="007870B7" w:rsidRDefault="00D80469">
            <w:pPr>
              <w:numPr>
                <w:ilvl w:val="0"/>
                <w:numId w:val="5"/>
              </w:numPr>
              <w:spacing w:before="240"/>
              <w:rPr>
                <w:rFonts w:ascii="Arial" w:eastAsia="Arial" w:hAnsi="Arial" w:cs="Arial"/>
              </w:rPr>
            </w:pPr>
            <w:r>
              <w:rPr>
                <w:rFonts w:ascii="Arial" w:eastAsia="Arial" w:hAnsi="Arial" w:cs="Arial"/>
              </w:rPr>
              <w:t>Proposal should include the extent and context of which the project enhances learner engagement and/or improve learning outcomes</w:t>
            </w:r>
          </w:p>
          <w:p w14:paraId="455F0822" w14:textId="77777777" w:rsidR="007870B7" w:rsidRDefault="00D80469">
            <w:pPr>
              <w:numPr>
                <w:ilvl w:val="0"/>
                <w:numId w:val="5"/>
              </w:numPr>
              <w:spacing w:before="240"/>
              <w:rPr>
                <w:rFonts w:ascii="Arial" w:eastAsia="Arial" w:hAnsi="Arial" w:cs="Arial"/>
              </w:rPr>
            </w:pPr>
            <w:r>
              <w:rPr>
                <w:rFonts w:ascii="Arial" w:eastAsia="Arial" w:hAnsi="Arial" w:cs="Arial"/>
              </w:rPr>
              <w:t>Alignment of learning objectives to desired graduate learning outcomes</w:t>
            </w:r>
          </w:p>
          <w:p w14:paraId="69C7CEA6" w14:textId="77777777" w:rsidR="007870B7" w:rsidRDefault="00D80469">
            <w:pPr>
              <w:spacing w:before="240" w:after="200"/>
              <w:rPr>
                <w:rFonts w:ascii="Arial" w:eastAsia="Arial" w:hAnsi="Arial" w:cs="Arial"/>
              </w:rPr>
            </w:pPr>
            <w:r>
              <w:rPr>
                <w:rFonts w:ascii="Arial" w:eastAsia="Arial" w:hAnsi="Arial" w:cs="Arial"/>
              </w:rPr>
              <w:t>2. Quality of proposal</w:t>
            </w:r>
            <w:r>
              <w:rPr>
                <w:rFonts w:ascii="Arial" w:eastAsia="Arial" w:hAnsi="Arial" w:cs="Arial"/>
              </w:rPr>
              <w:br/>
              <w:t xml:space="preserve"> </w:t>
            </w:r>
          </w:p>
          <w:p w14:paraId="314FAF64" w14:textId="77777777" w:rsidR="007870B7" w:rsidRDefault="00D80469">
            <w:pPr>
              <w:numPr>
                <w:ilvl w:val="0"/>
                <w:numId w:val="10"/>
              </w:numPr>
              <w:spacing w:before="200"/>
              <w:rPr>
                <w:rFonts w:ascii="Arial" w:eastAsia="Arial" w:hAnsi="Arial" w:cs="Arial"/>
              </w:rPr>
            </w:pPr>
            <w:r>
              <w:rPr>
                <w:rFonts w:ascii="Arial" w:eastAsia="Arial" w:hAnsi="Arial" w:cs="Arial"/>
              </w:rPr>
              <w:t>Proposal should include high-quality, detailed implementation plans that build on best practices for implementation</w:t>
            </w:r>
          </w:p>
          <w:p w14:paraId="5908572F" w14:textId="3B89B271" w:rsidR="007870B7" w:rsidRDefault="00D80469">
            <w:pPr>
              <w:numPr>
                <w:ilvl w:val="0"/>
                <w:numId w:val="10"/>
              </w:numPr>
              <w:spacing w:after="40"/>
              <w:rPr>
                <w:rFonts w:ascii="Arial" w:eastAsia="Arial" w:hAnsi="Arial" w:cs="Arial"/>
              </w:rPr>
            </w:pPr>
            <w:r>
              <w:rPr>
                <w:rFonts w:ascii="Arial" w:eastAsia="Arial" w:hAnsi="Arial" w:cs="Arial"/>
              </w:rPr>
              <w:t>Proposal should also include the appropriate indicators for measuring the learning outcomes</w:t>
            </w:r>
          </w:p>
          <w:p w14:paraId="2C8F5DD6" w14:textId="77777777" w:rsidR="00335A1F" w:rsidRDefault="00335A1F" w:rsidP="00335A1F">
            <w:pPr>
              <w:spacing w:after="40"/>
              <w:ind w:left="720"/>
              <w:rPr>
                <w:rFonts w:ascii="Arial" w:eastAsia="Arial" w:hAnsi="Arial" w:cs="Arial"/>
              </w:rPr>
            </w:pPr>
          </w:p>
          <w:p w14:paraId="30058755" w14:textId="4C176BCF" w:rsidR="007870B7" w:rsidRDefault="00D80469">
            <w:pPr>
              <w:spacing w:before="40" w:after="200"/>
              <w:rPr>
                <w:rFonts w:ascii="Arial" w:eastAsia="Arial" w:hAnsi="Arial" w:cs="Arial"/>
              </w:rPr>
            </w:pPr>
            <w:r>
              <w:rPr>
                <w:rFonts w:ascii="Arial" w:eastAsia="Arial" w:hAnsi="Arial" w:cs="Arial"/>
              </w:rPr>
              <w:t>3. Con</w:t>
            </w:r>
            <w:r w:rsidR="00335A1F">
              <w:rPr>
                <w:rFonts w:ascii="Arial" w:eastAsia="Arial" w:hAnsi="Arial" w:cs="Arial"/>
              </w:rPr>
              <w:t>tribution to knowledge-building</w:t>
            </w:r>
          </w:p>
          <w:p w14:paraId="5F2598E0" w14:textId="77777777" w:rsidR="007870B7" w:rsidRDefault="00D80469">
            <w:pPr>
              <w:numPr>
                <w:ilvl w:val="0"/>
                <w:numId w:val="12"/>
              </w:numPr>
              <w:spacing w:before="200"/>
              <w:rPr>
                <w:rFonts w:ascii="Arial" w:eastAsia="Arial" w:hAnsi="Arial" w:cs="Arial"/>
              </w:rPr>
            </w:pPr>
            <w:r>
              <w:rPr>
                <w:rFonts w:ascii="Arial" w:eastAsia="Arial" w:hAnsi="Arial" w:cs="Arial"/>
              </w:rPr>
              <w:t>Uniqueness of project</w:t>
            </w:r>
          </w:p>
          <w:p w14:paraId="4066B0C7" w14:textId="77777777" w:rsidR="007870B7" w:rsidRDefault="00D80469">
            <w:pPr>
              <w:numPr>
                <w:ilvl w:val="0"/>
                <w:numId w:val="12"/>
              </w:numPr>
              <w:rPr>
                <w:rFonts w:ascii="Arial" w:eastAsia="Arial" w:hAnsi="Arial" w:cs="Arial"/>
              </w:rPr>
            </w:pPr>
            <w:r>
              <w:rPr>
                <w:rFonts w:ascii="Arial" w:eastAsia="Arial" w:hAnsi="Arial" w:cs="Arial"/>
              </w:rPr>
              <w:t>Scope of project is in a relatively new area of study in relation to existing knowledge in SMU</w:t>
            </w:r>
          </w:p>
          <w:p w14:paraId="3E988F3F" w14:textId="4670E113" w:rsidR="007870B7" w:rsidRDefault="00D80469">
            <w:pPr>
              <w:numPr>
                <w:ilvl w:val="0"/>
                <w:numId w:val="12"/>
              </w:numPr>
              <w:spacing w:after="40"/>
              <w:rPr>
                <w:rFonts w:ascii="Arial" w:eastAsia="Arial" w:hAnsi="Arial" w:cs="Arial"/>
              </w:rPr>
            </w:pPr>
            <w:r>
              <w:rPr>
                <w:rFonts w:ascii="Arial" w:eastAsia="Arial" w:hAnsi="Arial" w:cs="Arial"/>
              </w:rPr>
              <w:t>Projects which provide comparison studies of learning outcomes with and without the introduction of the TEL tool would be favoured</w:t>
            </w:r>
          </w:p>
          <w:p w14:paraId="73777762" w14:textId="77777777" w:rsidR="00335A1F" w:rsidRDefault="00335A1F" w:rsidP="00335A1F">
            <w:pPr>
              <w:spacing w:after="40"/>
              <w:ind w:left="720"/>
              <w:rPr>
                <w:rFonts w:ascii="Arial" w:eastAsia="Arial" w:hAnsi="Arial" w:cs="Arial"/>
              </w:rPr>
            </w:pPr>
          </w:p>
          <w:p w14:paraId="7DBC2C44" w14:textId="77777777" w:rsidR="007870B7" w:rsidRDefault="00D80469">
            <w:pPr>
              <w:spacing w:before="40"/>
              <w:rPr>
                <w:rFonts w:ascii="Arial" w:eastAsia="Arial" w:hAnsi="Arial" w:cs="Arial"/>
              </w:rPr>
            </w:pPr>
            <w:r>
              <w:rPr>
                <w:rFonts w:ascii="Arial" w:eastAsia="Arial" w:hAnsi="Arial" w:cs="Arial"/>
              </w:rPr>
              <w:t>4. Potential for scalability</w:t>
            </w:r>
            <w:r>
              <w:rPr>
                <w:rFonts w:ascii="Arial" w:eastAsia="Arial" w:hAnsi="Arial" w:cs="Arial"/>
              </w:rPr>
              <w:br/>
            </w:r>
          </w:p>
          <w:p w14:paraId="36FB1860" w14:textId="77777777" w:rsidR="007870B7" w:rsidRDefault="00D80469">
            <w:pPr>
              <w:numPr>
                <w:ilvl w:val="0"/>
                <w:numId w:val="2"/>
              </w:numPr>
              <w:rPr>
                <w:rFonts w:ascii="Arial" w:eastAsia="Arial" w:hAnsi="Arial" w:cs="Arial"/>
              </w:rPr>
            </w:pPr>
            <w:r>
              <w:rPr>
                <w:rFonts w:ascii="Arial" w:eastAsia="Arial" w:hAnsi="Arial" w:cs="Arial"/>
              </w:rPr>
              <w:t>Potential for the project solution to be implemented in new contexts (e.g. the implementation of an idea from one faculty to another)</w:t>
            </w:r>
          </w:p>
          <w:p w14:paraId="59E2F576" w14:textId="77777777" w:rsidR="007870B7" w:rsidRDefault="00D80469">
            <w:pPr>
              <w:numPr>
                <w:ilvl w:val="0"/>
                <w:numId w:val="2"/>
              </w:numPr>
              <w:spacing w:after="80"/>
              <w:rPr>
                <w:rFonts w:ascii="Arial" w:eastAsia="Arial" w:hAnsi="Arial" w:cs="Arial"/>
                <w:color w:val="333333"/>
              </w:rPr>
            </w:pPr>
            <w:r>
              <w:rPr>
                <w:rFonts w:ascii="Arial" w:eastAsia="Arial" w:hAnsi="Arial" w:cs="Arial"/>
              </w:rPr>
              <w:t xml:space="preserve">Potential for project solution to be adapted and implemented across different courses </w:t>
            </w:r>
            <w:r>
              <w:rPr>
                <w:rFonts w:ascii="Arial" w:eastAsia="Arial" w:hAnsi="Arial" w:cs="Arial"/>
                <w:color w:val="333333"/>
              </w:rPr>
              <w:br/>
            </w:r>
          </w:p>
          <w:p w14:paraId="72EFA0DB" w14:textId="77777777" w:rsidR="007870B7" w:rsidRDefault="00D80469">
            <w:pPr>
              <w:spacing w:before="80" w:after="200"/>
              <w:rPr>
                <w:rFonts w:ascii="Arial" w:eastAsia="Arial" w:hAnsi="Arial" w:cs="Arial"/>
                <w:color w:val="1F497D"/>
              </w:rPr>
            </w:pPr>
            <w:r>
              <w:rPr>
                <w:rFonts w:ascii="Arial" w:eastAsia="Arial" w:hAnsi="Arial" w:cs="Arial"/>
              </w:rPr>
              <w:t>5. Potential for sustainability</w:t>
            </w:r>
            <w:r>
              <w:rPr>
                <w:rFonts w:ascii="Arial" w:eastAsia="Arial" w:hAnsi="Arial" w:cs="Arial"/>
                <w:color w:val="1F497D"/>
              </w:rPr>
              <w:t xml:space="preserve"> </w:t>
            </w:r>
          </w:p>
          <w:p w14:paraId="6DFAEE76" w14:textId="77777777" w:rsidR="007870B7" w:rsidRDefault="00D80469">
            <w:pPr>
              <w:numPr>
                <w:ilvl w:val="0"/>
                <w:numId w:val="1"/>
              </w:numPr>
              <w:spacing w:before="200"/>
              <w:rPr>
                <w:rFonts w:ascii="Arial" w:eastAsia="Arial" w:hAnsi="Arial" w:cs="Arial"/>
              </w:rPr>
            </w:pPr>
            <w:r>
              <w:rPr>
                <w:rFonts w:ascii="Arial" w:eastAsia="Arial" w:hAnsi="Arial" w:cs="Arial"/>
              </w:rPr>
              <w:t xml:space="preserve">The faculty member is expected to be able to contribute to the propagation of use of the TEL tool to enhance teaching and learning at SMU </w:t>
            </w:r>
          </w:p>
          <w:p w14:paraId="4E9B1D47" w14:textId="77777777" w:rsidR="007870B7" w:rsidRDefault="00D80469">
            <w:pPr>
              <w:numPr>
                <w:ilvl w:val="0"/>
                <w:numId w:val="1"/>
              </w:numPr>
              <w:rPr>
                <w:rFonts w:ascii="Arial" w:eastAsia="Arial" w:hAnsi="Arial" w:cs="Arial"/>
              </w:rPr>
            </w:pPr>
            <w:r>
              <w:rPr>
                <w:rFonts w:ascii="Arial" w:eastAsia="Arial" w:hAnsi="Arial" w:cs="Arial"/>
              </w:rPr>
              <w:t>Potential for the project solution to be used for several iterations, preferably for at least 5 years</w:t>
            </w:r>
            <w:r>
              <w:rPr>
                <w:rFonts w:ascii="Arial" w:eastAsia="Arial" w:hAnsi="Arial" w:cs="Arial"/>
              </w:rPr>
              <w:br/>
            </w:r>
          </w:p>
        </w:tc>
      </w:tr>
    </w:tbl>
    <w:p w14:paraId="4DD8CD3F" w14:textId="77777777" w:rsidR="007870B7" w:rsidRDefault="007870B7">
      <w:pPr>
        <w:widowControl w:val="0"/>
        <w:pBdr>
          <w:top w:val="nil"/>
          <w:left w:val="nil"/>
          <w:bottom w:val="nil"/>
          <w:right w:val="nil"/>
          <w:between w:val="nil"/>
        </w:pBdr>
        <w:spacing w:after="0"/>
        <w:rPr>
          <w:rFonts w:ascii="Arial" w:eastAsia="Arial" w:hAnsi="Arial" w:cs="Arial"/>
        </w:rPr>
      </w:pPr>
    </w:p>
    <w:tbl>
      <w:tblPr>
        <w:tblStyle w:val="a6"/>
        <w:tblW w:w="9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5"/>
        <w:gridCol w:w="1260"/>
        <w:gridCol w:w="2159"/>
      </w:tblGrid>
      <w:tr w:rsidR="007870B7" w14:paraId="7CBDD975" w14:textId="77777777" w:rsidTr="22C13F6F">
        <w:trPr>
          <w:trHeight w:val="600"/>
        </w:trPr>
        <w:tc>
          <w:tcPr>
            <w:tcW w:w="5685" w:type="dxa"/>
            <w:tcBorders>
              <w:top w:val="nil"/>
              <w:left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1146D9C2" w14:textId="77777777" w:rsidR="007870B7" w:rsidRDefault="00D80469">
            <w:pPr>
              <w:widowControl w:val="0"/>
              <w:spacing w:line="360" w:lineRule="auto"/>
              <w:rPr>
                <w:rFonts w:ascii="Arial" w:eastAsia="Arial" w:hAnsi="Arial" w:cs="Arial"/>
                <w:b/>
              </w:rPr>
            </w:pPr>
            <w:r>
              <w:rPr>
                <w:rFonts w:ascii="Arial" w:eastAsia="Arial" w:hAnsi="Arial" w:cs="Arial"/>
                <w:b/>
              </w:rPr>
              <w:t>Prepared by:</w:t>
            </w:r>
          </w:p>
          <w:p w14:paraId="661CA238" w14:textId="77777777" w:rsidR="007870B7" w:rsidRDefault="007870B7">
            <w:pPr>
              <w:widowControl w:val="0"/>
              <w:rPr>
                <w:rFonts w:ascii="Arial" w:eastAsia="Arial" w:hAnsi="Arial" w:cs="Arial"/>
              </w:rPr>
            </w:pPr>
          </w:p>
          <w:p w14:paraId="738827C4" w14:textId="77777777" w:rsidR="007870B7" w:rsidRDefault="00D80469">
            <w:pPr>
              <w:widowControl w:val="0"/>
              <w:rPr>
                <w:rFonts w:ascii="Arial" w:eastAsia="Arial" w:hAnsi="Arial" w:cs="Arial"/>
              </w:rPr>
            </w:pPr>
            <w:r>
              <w:rPr>
                <w:rFonts w:ascii="Arial" w:eastAsia="Arial" w:hAnsi="Arial" w:cs="Arial"/>
              </w:rPr>
              <w:t>(Name of Faculty)</w:t>
            </w:r>
          </w:p>
        </w:tc>
        <w:tc>
          <w:tcPr>
            <w:tcW w:w="12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496A79D9" w14:textId="77777777" w:rsidR="007870B7" w:rsidRDefault="007870B7">
            <w:pPr>
              <w:widowControl w:val="0"/>
              <w:spacing w:line="360" w:lineRule="auto"/>
              <w:rPr>
                <w:rFonts w:ascii="Arial" w:eastAsia="Arial" w:hAnsi="Arial" w:cs="Arial"/>
              </w:rPr>
            </w:pPr>
          </w:p>
        </w:tc>
        <w:tc>
          <w:tcPr>
            <w:tcW w:w="2159" w:type="dxa"/>
            <w:tcBorders>
              <w:top w:val="single" w:sz="8" w:space="0" w:color="FFFFFF" w:themeColor="background1"/>
              <w:left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14D14630" w14:textId="77777777" w:rsidR="007870B7" w:rsidRDefault="007870B7">
            <w:pPr>
              <w:widowControl w:val="0"/>
              <w:spacing w:line="360" w:lineRule="auto"/>
              <w:rPr>
                <w:rFonts w:ascii="Arial" w:eastAsia="Arial" w:hAnsi="Arial" w:cs="Arial"/>
              </w:rPr>
            </w:pPr>
          </w:p>
          <w:p w14:paraId="3B7E566F" w14:textId="77777777" w:rsidR="007870B7" w:rsidRDefault="007870B7">
            <w:pPr>
              <w:widowControl w:val="0"/>
              <w:rPr>
                <w:rFonts w:ascii="Arial" w:eastAsia="Arial" w:hAnsi="Arial" w:cs="Arial"/>
              </w:rPr>
            </w:pPr>
          </w:p>
          <w:p w14:paraId="78C6C699" w14:textId="77777777" w:rsidR="007870B7" w:rsidRDefault="007870B7">
            <w:pPr>
              <w:widowControl w:val="0"/>
              <w:rPr>
                <w:rFonts w:ascii="Arial" w:eastAsia="Arial" w:hAnsi="Arial" w:cs="Arial"/>
              </w:rPr>
            </w:pPr>
          </w:p>
        </w:tc>
      </w:tr>
      <w:tr w:rsidR="007870B7" w14:paraId="312EF266" w14:textId="77777777" w:rsidTr="22C13F6F">
        <w:tc>
          <w:tcPr>
            <w:tcW w:w="5685" w:type="dxa"/>
            <w:tcBorders>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1A4C63B4" w14:textId="77777777" w:rsidR="007870B7" w:rsidRDefault="00D80469">
            <w:pPr>
              <w:widowControl w:val="0"/>
              <w:rPr>
                <w:rFonts w:ascii="Arial" w:eastAsia="Arial" w:hAnsi="Arial" w:cs="Arial"/>
              </w:rPr>
            </w:pPr>
            <w:r>
              <w:rPr>
                <w:rFonts w:ascii="Arial" w:eastAsia="Arial" w:hAnsi="Arial" w:cs="Arial"/>
              </w:rPr>
              <w:t>(Designation, School/Centre)</w:t>
            </w:r>
          </w:p>
        </w:tc>
        <w:tc>
          <w:tcPr>
            <w:tcW w:w="12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7F99B027" w14:textId="77777777" w:rsidR="007870B7" w:rsidRDefault="007870B7">
            <w:pPr>
              <w:widowControl w:val="0"/>
              <w:rPr>
                <w:rFonts w:ascii="Arial" w:eastAsia="Arial" w:hAnsi="Arial" w:cs="Arial"/>
              </w:rPr>
            </w:pPr>
          </w:p>
        </w:tc>
        <w:tc>
          <w:tcPr>
            <w:tcW w:w="2159" w:type="dxa"/>
            <w:tcBorders>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4607B81C" w14:textId="77777777" w:rsidR="007870B7" w:rsidRDefault="00D80469">
            <w:pPr>
              <w:widowControl w:val="0"/>
              <w:rPr>
                <w:rFonts w:ascii="Arial" w:eastAsia="Arial" w:hAnsi="Arial" w:cs="Arial"/>
              </w:rPr>
            </w:pPr>
            <w:r>
              <w:rPr>
                <w:rFonts w:ascii="Arial" w:eastAsia="Arial" w:hAnsi="Arial" w:cs="Arial"/>
              </w:rPr>
              <w:t>Date</w:t>
            </w:r>
          </w:p>
        </w:tc>
      </w:tr>
      <w:tr w:rsidR="007870B7" w14:paraId="1B9B115A" w14:textId="77777777" w:rsidTr="22C13F6F">
        <w:tc>
          <w:tcPr>
            <w:tcW w:w="5685" w:type="dxa"/>
            <w:tcBorders>
              <w:top w:val="single" w:sz="8" w:space="0" w:color="FFFFFF" w:themeColor="background1"/>
              <w:left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7115FFEE" w14:textId="77777777" w:rsidR="007870B7" w:rsidRDefault="00D80469">
            <w:pPr>
              <w:widowControl w:val="0"/>
              <w:spacing w:line="360" w:lineRule="auto"/>
              <w:rPr>
                <w:rFonts w:ascii="Arial" w:eastAsia="Arial" w:hAnsi="Arial" w:cs="Arial"/>
                <w:b/>
              </w:rPr>
            </w:pPr>
            <w:r>
              <w:rPr>
                <w:rFonts w:ascii="Arial" w:eastAsia="Arial" w:hAnsi="Arial" w:cs="Arial"/>
                <w:b/>
              </w:rPr>
              <w:br/>
              <w:t>With inputs from:</w:t>
            </w:r>
          </w:p>
          <w:p w14:paraId="7408353C" w14:textId="77777777" w:rsidR="007870B7" w:rsidRDefault="00D80469">
            <w:pPr>
              <w:widowControl w:val="0"/>
              <w:rPr>
                <w:rFonts w:ascii="Arial" w:eastAsia="Arial" w:hAnsi="Arial" w:cs="Arial"/>
              </w:rPr>
            </w:pPr>
            <w:r>
              <w:rPr>
                <w:rFonts w:ascii="Arial" w:eastAsia="Arial" w:hAnsi="Arial" w:cs="Arial"/>
              </w:rPr>
              <w:t>(Name of CTE staff)</w:t>
            </w:r>
          </w:p>
        </w:tc>
        <w:tc>
          <w:tcPr>
            <w:tcW w:w="12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79EF2EA9" w14:textId="77777777" w:rsidR="007870B7" w:rsidRDefault="007870B7">
            <w:pPr>
              <w:widowControl w:val="0"/>
              <w:spacing w:line="360" w:lineRule="auto"/>
              <w:rPr>
                <w:rFonts w:ascii="Arial" w:eastAsia="Arial" w:hAnsi="Arial" w:cs="Arial"/>
              </w:rPr>
            </w:pPr>
          </w:p>
        </w:tc>
        <w:tc>
          <w:tcPr>
            <w:tcW w:w="2159" w:type="dxa"/>
            <w:tcBorders>
              <w:top w:val="single" w:sz="8" w:space="0" w:color="FFFFFF" w:themeColor="background1"/>
              <w:left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67DE10F0" w14:textId="77777777" w:rsidR="007870B7" w:rsidRDefault="007870B7">
            <w:pPr>
              <w:widowControl w:val="0"/>
              <w:spacing w:line="360" w:lineRule="auto"/>
              <w:rPr>
                <w:rFonts w:ascii="Arial" w:eastAsia="Arial" w:hAnsi="Arial" w:cs="Arial"/>
              </w:rPr>
            </w:pPr>
          </w:p>
          <w:p w14:paraId="4D3CB7A8" w14:textId="77777777" w:rsidR="007870B7" w:rsidRDefault="007870B7">
            <w:pPr>
              <w:widowControl w:val="0"/>
              <w:spacing w:line="360" w:lineRule="auto"/>
              <w:rPr>
                <w:rFonts w:ascii="Arial" w:eastAsia="Arial" w:hAnsi="Arial" w:cs="Arial"/>
              </w:rPr>
            </w:pPr>
          </w:p>
          <w:p w14:paraId="2D5E7429" w14:textId="77777777" w:rsidR="007870B7" w:rsidRDefault="007870B7">
            <w:pPr>
              <w:widowControl w:val="0"/>
              <w:rPr>
                <w:rFonts w:ascii="Arial" w:eastAsia="Arial" w:hAnsi="Arial" w:cs="Arial"/>
              </w:rPr>
            </w:pPr>
          </w:p>
        </w:tc>
      </w:tr>
      <w:tr w:rsidR="007870B7" w14:paraId="68B22093" w14:textId="77777777" w:rsidTr="22C13F6F">
        <w:tc>
          <w:tcPr>
            <w:tcW w:w="5685" w:type="dxa"/>
            <w:tcBorders>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26F575F9" w14:textId="77777777" w:rsidR="007870B7" w:rsidRDefault="00D80469">
            <w:pPr>
              <w:widowControl w:val="0"/>
              <w:rPr>
                <w:rFonts w:ascii="Arial" w:eastAsia="Arial" w:hAnsi="Arial" w:cs="Arial"/>
              </w:rPr>
            </w:pPr>
            <w:r>
              <w:rPr>
                <w:rFonts w:ascii="Arial" w:eastAsia="Arial" w:hAnsi="Arial" w:cs="Arial"/>
              </w:rPr>
              <w:t>(Designation), Centre for Teaching Excellence</w:t>
            </w:r>
          </w:p>
        </w:tc>
        <w:tc>
          <w:tcPr>
            <w:tcW w:w="12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31BBA7DA" w14:textId="77777777" w:rsidR="007870B7" w:rsidRDefault="007870B7">
            <w:pPr>
              <w:widowControl w:val="0"/>
              <w:rPr>
                <w:rFonts w:ascii="Arial" w:eastAsia="Arial" w:hAnsi="Arial" w:cs="Arial"/>
              </w:rPr>
            </w:pPr>
          </w:p>
        </w:tc>
        <w:tc>
          <w:tcPr>
            <w:tcW w:w="2159" w:type="dxa"/>
            <w:tcBorders>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07231A3C" w14:textId="77777777" w:rsidR="007870B7" w:rsidRDefault="00D80469">
            <w:pPr>
              <w:widowControl w:val="0"/>
              <w:rPr>
                <w:rFonts w:ascii="Arial" w:eastAsia="Arial" w:hAnsi="Arial" w:cs="Arial"/>
              </w:rPr>
            </w:pPr>
            <w:r>
              <w:rPr>
                <w:rFonts w:ascii="Arial" w:eastAsia="Arial" w:hAnsi="Arial" w:cs="Arial"/>
              </w:rPr>
              <w:t>Date</w:t>
            </w:r>
          </w:p>
        </w:tc>
      </w:tr>
      <w:tr w:rsidR="007870B7" w14:paraId="2284A4AE" w14:textId="77777777" w:rsidTr="22C13F6F">
        <w:tc>
          <w:tcPr>
            <w:tcW w:w="5685" w:type="dxa"/>
            <w:tcBorders>
              <w:top w:val="single" w:sz="8" w:space="0" w:color="FFFFFF" w:themeColor="background1"/>
              <w:left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14988AC3" w14:textId="77777777" w:rsidR="007870B7" w:rsidRDefault="00D80469">
            <w:pPr>
              <w:widowControl w:val="0"/>
              <w:spacing w:line="360" w:lineRule="auto"/>
              <w:rPr>
                <w:rFonts w:ascii="Arial" w:eastAsia="Arial" w:hAnsi="Arial" w:cs="Arial"/>
                <w:b/>
              </w:rPr>
            </w:pPr>
            <w:r>
              <w:rPr>
                <w:rFonts w:ascii="Arial" w:eastAsia="Arial" w:hAnsi="Arial" w:cs="Arial"/>
                <w:b/>
              </w:rPr>
              <w:br/>
              <w:t>Vetted by:</w:t>
            </w:r>
          </w:p>
          <w:p w14:paraId="3B1008C6" w14:textId="77777777" w:rsidR="007870B7" w:rsidRDefault="00D80469">
            <w:pPr>
              <w:widowControl w:val="0"/>
              <w:rPr>
                <w:rFonts w:ascii="Arial" w:eastAsia="Arial" w:hAnsi="Arial" w:cs="Arial"/>
              </w:rPr>
            </w:pPr>
            <w:r>
              <w:rPr>
                <w:rFonts w:ascii="Arial" w:eastAsia="Arial" w:hAnsi="Arial" w:cs="Arial"/>
              </w:rPr>
              <w:t>(Name of CTE staff)</w:t>
            </w:r>
          </w:p>
        </w:tc>
        <w:tc>
          <w:tcPr>
            <w:tcW w:w="12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712D54AA" w14:textId="77777777" w:rsidR="007870B7" w:rsidRDefault="007870B7">
            <w:pPr>
              <w:widowControl w:val="0"/>
              <w:spacing w:line="360" w:lineRule="auto"/>
              <w:rPr>
                <w:rFonts w:ascii="Arial" w:eastAsia="Arial" w:hAnsi="Arial" w:cs="Arial"/>
              </w:rPr>
            </w:pPr>
          </w:p>
        </w:tc>
        <w:tc>
          <w:tcPr>
            <w:tcW w:w="2159" w:type="dxa"/>
            <w:tcBorders>
              <w:top w:val="single" w:sz="8" w:space="0" w:color="FFFFFF" w:themeColor="background1"/>
              <w:left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7315FB8F" w14:textId="77777777" w:rsidR="007870B7" w:rsidRDefault="007870B7">
            <w:pPr>
              <w:widowControl w:val="0"/>
              <w:spacing w:line="360" w:lineRule="auto"/>
              <w:rPr>
                <w:rFonts w:ascii="Arial" w:eastAsia="Arial" w:hAnsi="Arial" w:cs="Arial"/>
              </w:rPr>
            </w:pPr>
          </w:p>
          <w:p w14:paraId="2D609C41" w14:textId="77777777" w:rsidR="007870B7" w:rsidRDefault="007870B7">
            <w:pPr>
              <w:widowControl w:val="0"/>
              <w:spacing w:line="360" w:lineRule="auto"/>
              <w:rPr>
                <w:rFonts w:ascii="Arial" w:eastAsia="Arial" w:hAnsi="Arial" w:cs="Arial"/>
              </w:rPr>
            </w:pPr>
          </w:p>
          <w:p w14:paraId="6E573477" w14:textId="77777777" w:rsidR="007870B7" w:rsidRDefault="007870B7">
            <w:pPr>
              <w:widowControl w:val="0"/>
              <w:rPr>
                <w:rFonts w:ascii="Arial" w:eastAsia="Arial" w:hAnsi="Arial" w:cs="Arial"/>
              </w:rPr>
            </w:pPr>
          </w:p>
        </w:tc>
      </w:tr>
      <w:tr w:rsidR="007870B7" w14:paraId="5D3AF283" w14:textId="77777777" w:rsidTr="22C13F6F">
        <w:tc>
          <w:tcPr>
            <w:tcW w:w="5685" w:type="dxa"/>
            <w:tcBorders>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55AE6CF8" w14:textId="77777777" w:rsidR="007870B7" w:rsidRDefault="00D80469">
            <w:pPr>
              <w:widowControl w:val="0"/>
              <w:rPr>
                <w:rFonts w:ascii="Arial" w:eastAsia="Arial" w:hAnsi="Arial" w:cs="Arial"/>
              </w:rPr>
            </w:pPr>
            <w:r>
              <w:rPr>
                <w:rFonts w:ascii="Arial" w:eastAsia="Arial" w:hAnsi="Arial" w:cs="Arial"/>
              </w:rPr>
              <w:t>(Designation), Centre for Teaching Excellence</w:t>
            </w:r>
          </w:p>
        </w:tc>
        <w:tc>
          <w:tcPr>
            <w:tcW w:w="12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1F97440E" w14:textId="77777777" w:rsidR="007870B7" w:rsidRDefault="007870B7">
            <w:pPr>
              <w:widowControl w:val="0"/>
              <w:rPr>
                <w:rFonts w:ascii="Arial" w:eastAsia="Arial" w:hAnsi="Arial" w:cs="Arial"/>
              </w:rPr>
            </w:pPr>
          </w:p>
        </w:tc>
        <w:tc>
          <w:tcPr>
            <w:tcW w:w="2159" w:type="dxa"/>
            <w:tcBorders>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091A9E63" w14:textId="77777777" w:rsidR="007870B7" w:rsidRDefault="00D80469">
            <w:pPr>
              <w:widowControl w:val="0"/>
              <w:rPr>
                <w:rFonts w:ascii="Arial" w:eastAsia="Arial" w:hAnsi="Arial" w:cs="Arial"/>
              </w:rPr>
            </w:pPr>
            <w:r>
              <w:rPr>
                <w:rFonts w:ascii="Arial" w:eastAsia="Arial" w:hAnsi="Arial" w:cs="Arial"/>
              </w:rPr>
              <w:t>Date</w:t>
            </w:r>
          </w:p>
        </w:tc>
      </w:tr>
      <w:tr w:rsidR="007870B7" w14:paraId="06AC62AD" w14:textId="77777777" w:rsidTr="22C13F6F">
        <w:tc>
          <w:tcPr>
            <w:tcW w:w="5685" w:type="dxa"/>
            <w:tcBorders>
              <w:top w:val="single" w:sz="8" w:space="0" w:color="FFFFFF" w:themeColor="background1"/>
              <w:left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39766E6C" w14:textId="17E55B0F" w:rsidR="007870B7" w:rsidRDefault="00D80469">
            <w:pPr>
              <w:widowControl w:val="0"/>
              <w:spacing w:line="360" w:lineRule="auto"/>
              <w:rPr>
                <w:rFonts w:ascii="Arial" w:eastAsia="Arial" w:hAnsi="Arial" w:cs="Arial"/>
                <w:b/>
              </w:rPr>
            </w:pPr>
            <w:r>
              <w:rPr>
                <w:rFonts w:ascii="Arial" w:eastAsia="Arial" w:hAnsi="Arial" w:cs="Arial"/>
                <w:b/>
              </w:rPr>
              <w:br/>
            </w:r>
            <w:r w:rsidR="00335A1F">
              <w:rPr>
                <w:rFonts w:ascii="Arial" w:eastAsia="Arial" w:hAnsi="Arial" w:cs="Arial"/>
                <w:b/>
              </w:rPr>
              <w:t>Approved</w:t>
            </w:r>
            <w:r>
              <w:rPr>
                <w:rFonts w:ascii="Arial" w:eastAsia="Arial" w:hAnsi="Arial" w:cs="Arial"/>
                <w:b/>
              </w:rPr>
              <w:t xml:space="preserve"> by:</w:t>
            </w:r>
          </w:p>
          <w:p w14:paraId="0F76EF1E" w14:textId="77777777" w:rsidR="007870B7" w:rsidRDefault="00D80469">
            <w:pPr>
              <w:widowControl w:val="0"/>
              <w:rPr>
                <w:rFonts w:ascii="Arial" w:eastAsia="Arial" w:hAnsi="Arial" w:cs="Arial"/>
              </w:rPr>
            </w:pPr>
            <w:r>
              <w:rPr>
                <w:rFonts w:ascii="Arial" w:eastAsia="Arial" w:hAnsi="Arial" w:cs="Arial"/>
              </w:rPr>
              <w:t>(Name of CTE Director)</w:t>
            </w:r>
          </w:p>
        </w:tc>
        <w:tc>
          <w:tcPr>
            <w:tcW w:w="12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60C0091E" w14:textId="77777777" w:rsidR="007870B7" w:rsidRDefault="007870B7">
            <w:pPr>
              <w:widowControl w:val="0"/>
              <w:spacing w:line="360" w:lineRule="auto"/>
              <w:rPr>
                <w:rFonts w:ascii="Arial" w:eastAsia="Arial" w:hAnsi="Arial" w:cs="Arial"/>
              </w:rPr>
            </w:pPr>
          </w:p>
        </w:tc>
        <w:tc>
          <w:tcPr>
            <w:tcW w:w="2159" w:type="dxa"/>
            <w:tcBorders>
              <w:top w:val="single" w:sz="8" w:space="0" w:color="FFFFFF" w:themeColor="background1"/>
              <w:left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422ABF15" w14:textId="77777777" w:rsidR="007870B7" w:rsidRDefault="007870B7">
            <w:pPr>
              <w:widowControl w:val="0"/>
              <w:spacing w:line="360" w:lineRule="auto"/>
              <w:rPr>
                <w:rFonts w:ascii="Arial" w:eastAsia="Arial" w:hAnsi="Arial" w:cs="Arial"/>
              </w:rPr>
            </w:pPr>
          </w:p>
          <w:p w14:paraId="7CF153C7" w14:textId="77777777" w:rsidR="007870B7" w:rsidRDefault="007870B7">
            <w:pPr>
              <w:widowControl w:val="0"/>
              <w:spacing w:line="360" w:lineRule="auto"/>
              <w:rPr>
                <w:rFonts w:ascii="Arial" w:eastAsia="Arial" w:hAnsi="Arial" w:cs="Arial"/>
              </w:rPr>
            </w:pPr>
          </w:p>
          <w:p w14:paraId="5128009D" w14:textId="77777777" w:rsidR="007870B7" w:rsidRDefault="007870B7">
            <w:pPr>
              <w:widowControl w:val="0"/>
              <w:rPr>
                <w:rFonts w:ascii="Arial" w:eastAsia="Arial" w:hAnsi="Arial" w:cs="Arial"/>
              </w:rPr>
            </w:pPr>
          </w:p>
        </w:tc>
      </w:tr>
      <w:tr w:rsidR="007870B7" w14:paraId="191DB66E" w14:textId="77777777" w:rsidTr="22C13F6F">
        <w:tc>
          <w:tcPr>
            <w:tcW w:w="5685" w:type="dxa"/>
            <w:tcBorders>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1E523FF2" w14:textId="77777777" w:rsidR="007870B7" w:rsidRDefault="00D80469">
            <w:pPr>
              <w:widowControl w:val="0"/>
              <w:rPr>
                <w:rFonts w:ascii="Arial" w:eastAsia="Arial" w:hAnsi="Arial" w:cs="Arial"/>
              </w:rPr>
            </w:pPr>
            <w:r>
              <w:rPr>
                <w:rFonts w:ascii="Arial" w:eastAsia="Arial" w:hAnsi="Arial" w:cs="Arial"/>
              </w:rPr>
              <w:t>Director, Centre for Teaching Excellence</w:t>
            </w:r>
          </w:p>
        </w:tc>
        <w:tc>
          <w:tcPr>
            <w:tcW w:w="12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546BEA20" w14:textId="77777777" w:rsidR="007870B7" w:rsidRDefault="007870B7">
            <w:pPr>
              <w:widowControl w:val="0"/>
              <w:rPr>
                <w:rFonts w:ascii="Arial" w:eastAsia="Arial" w:hAnsi="Arial" w:cs="Arial"/>
              </w:rPr>
            </w:pPr>
          </w:p>
        </w:tc>
        <w:tc>
          <w:tcPr>
            <w:tcW w:w="2159" w:type="dxa"/>
            <w:tcBorders>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4B01A4D7" w14:textId="77777777" w:rsidR="007870B7" w:rsidRDefault="00D80469">
            <w:pPr>
              <w:widowControl w:val="0"/>
              <w:rPr>
                <w:rFonts w:ascii="Arial" w:eastAsia="Arial" w:hAnsi="Arial" w:cs="Arial"/>
              </w:rPr>
            </w:pPr>
            <w:r>
              <w:rPr>
                <w:rFonts w:ascii="Arial" w:eastAsia="Arial" w:hAnsi="Arial" w:cs="Arial"/>
              </w:rPr>
              <w:t>Date</w:t>
            </w:r>
          </w:p>
        </w:tc>
      </w:tr>
      <w:tr w:rsidR="007870B7" w14:paraId="3A537D3B" w14:textId="77777777" w:rsidTr="22C13F6F">
        <w:tc>
          <w:tcPr>
            <w:tcW w:w="5685" w:type="dxa"/>
            <w:tcBorders>
              <w:top w:val="single" w:sz="8" w:space="0" w:color="FFFFFF" w:themeColor="background1"/>
              <w:left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23EC6A23" w14:textId="5A20145E" w:rsidR="007870B7" w:rsidRDefault="00D80469" w:rsidP="22C13F6F">
            <w:pPr>
              <w:widowControl w:val="0"/>
              <w:spacing w:line="360" w:lineRule="auto"/>
              <w:rPr>
                <w:rFonts w:ascii="Arial" w:eastAsia="Arial" w:hAnsi="Arial" w:cs="Arial"/>
                <w:b/>
                <w:bCs/>
              </w:rPr>
            </w:pPr>
            <w:r>
              <w:br/>
            </w:r>
            <w:r w:rsidR="4A5598BF" w:rsidRPr="22C13F6F">
              <w:rPr>
                <w:rFonts w:ascii="Arial" w:eastAsia="Arial" w:hAnsi="Arial" w:cs="Arial"/>
                <w:b/>
                <w:bCs/>
              </w:rPr>
              <w:t>Endorsed</w:t>
            </w:r>
            <w:r w:rsidRPr="22C13F6F">
              <w:rPr>
                <w:rFonts w:ascii="Arial" w:eastAsia="Arial" w:hAnsi="Arial" w:cs="Arial"/>
                <w:b/>
                <w:bCs/>
              </w:rPr>
              <w:t xml:space="preserve"> by:</w:t>
            </w:r>
          </w:p>
          <w:p w14:paraId="3FB081D4" w14:textId="77777777" w:rsidR="007870B7" w:rsidRDefault="00D80469">
            <w:pPr>
              <w:widowControl w:val="0"/>
              <w:rPr>
                <w:rFonts w:ascii="Arial" w:eastAsia="Arial" w:hAnsi="Arial" w:cs="Arial"/>
              </w:rPr>
            </w:pPr>
            <w:r>
              <w:rPr>
                <w:rFonts w:ascii="Arial" w:eastAsia="Arial" w:hAnsi="Arial" w:cs="Arial"/>
              </w:rPr>
              <w:t>(Name of School’s Dean)</w:t>
            </w:r>
          </w:p>
        </w:tc>
        <w:tc>
          <w:tcPr>
            <w:tcW w:w="12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717175EF" w14:textId="77777777" w:rsidR="007870B7" w:rsidRDefault="007870B7">
            <w:pPr>
              <w:widowControl w:val="0"/>
              <w:spacing w:line="360" w:lineRule="auto"/>
              <w:rPr>
                <w:rFonts w:ascii="Arial" w:eastAsia="Arial" w:hAnsi="Arial" w:cs="Arial"/>
              </w:rPr>
            </w:pPr>
          </w:p>
        </w:tc>
        <w:tc>
          <w:tcPr>
            <w:tcW w:w="2159" w:type="dxa"/>
            <w:tcBorders>
              <w:top w:val="single" w:sz="8" w:space="0" w:color="FFFFFF" w:themeColor="background1"/>
              <w:left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28C63C73" w14:textId="77777777" w:rsidR="007870B7" w:rsidRDefault="007870B7">
            <w:pPr>
              <w:widowControl w:val="0"/>
              <w:spacing w:line="360" w:lineRule="auto"/>
              <w:rPr>
                <w:rFonts w:ascii="Arial" w:eastAsia="Arial" w:hAnsi="Arial" w:cs="Arial"/>
              </w:rPr>
            </w:pPr>
          </w:p>
          <w:p w14:paraId="5809CD89" w14:textId="77777777" w:rsidR="007870B7" w:rsidRDefault="007870B7">
            <w:pPr>
              <w:widowControl w:val="0"/>
              <w:spacing w:line="360" w:lineRule="auto"/>
              <w:rPr>
                <w:rFonts w:ascii="Arial" w:eastAsia="Arial" w:hAnsi="Arial" w:cs="Arial"/>
              </w:rPr>
            </w:pPr>
          </w:p>
          <w:p w14:paraId="0B1EDEBC" w14:textId="77777777" w:rsidR="007870B7" w:rsidRDefault="007870B7">
            <w:pPr>
              <w:widowControl w:val="0"/>
              <w:rPr>
                <w:rFonts w:ascii="Arial" w:eastAsia="Arial" w:hAnsi="Arial" w:cs="Arial"/>
              </w:rPr>
            </w:pPr>
          </w:p>
        </w:tc>
      </w:tr>
      <w:tr w:rsidR="007870B7" w14:paraId="11774749" w14:textId="77777777" w:rsidTr="22C13F6F">
        <w:tc>
          <w:tcPr>
            <w:tcW w:w="5685" w:type="dxa"/>
            <w:tcBorders>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2FF81D59" w14:textId="77777777" w:rsidR="007870B7" w:rsidRDefault="00D80469">
            <w:pPr>
              <w:widowControl w:val="0"/>
              <w:rPr>
                <w:rFonts w:ascii="Arial" w:eastAsia="Arial" w:hAnsi="Arial" w:cs="Arial"/>
              </w:rPr>
            </w:pPr>
            <w:r>
              <w:rPr>
                <w:rFonts w:ascii="Arial" w:eastAsia="Arial" w:hAnsi="Arial" w:cs="Arial"/>
              </w:rPr>
              <w:t>Dean, (School)</w:t>
            </w:r>
          </w:p>
        </w:tc>
        <w:tc>
          <w:tcPr>
            <w:tcW w:w="12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5C8A9BCC" w14:textId="77777777" w:rsidR="007870B7" w:rsidRDefault="007870B7">
            <w:pPr>
              <w:widowControl w:val="0"/>
              <w:rPr>
                <w:rFonts w:ascii="Arial" w:eastAsia="Arial" w:hAnsi="Arial" w:cs="Arial"/>
              </w:rPr>
            </w:pPr>
          </w:p>
        </w:tc>
        <w:tc>
          <w:tcPr>
            <w:tcW w:w="2159" w:type="dxa"/>
            <w:tcBorders>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4C87D15A" w14:textId="77777777" w:rsidR="007870B7" w:rsidRDefault="00D80469">
            <w:pPr>
              <w:widowControl w:val="0"/>
              <w:rPr>
                <w:rFonts w:ascii="Arial" w:eastAsia="Arial" w:hAnsi="Arial" w:cs="Arial"/>
              </w:rPr>
            </w:pPr>
            <w:r>
              <w:rPr>
                <w:rFonts w:ascii="Arial" w:eastAsia="Arial" w:hAnsi="Arial" w:cs="Arial"/>
              </w:rPr>
              <w:t>Date</w:t>
            </w:r>
          </w:p>
        </w:tc>
      </w:tr>
      <w:tr w:rsidR="007870B7" w14:paraId="5ED09758" w14:textId="77777777" w:rsidTr="22C13F6F">
        <w:tc>
          <w:tcPr>
            <w:tcW w:w="5685" w:type="dxa"/>
            <w:tcBorders>
              <w:top w:val="single" w:sz="8" w:space="0" w:color="FFFFFF" w:themeColor="background1"/>
              <w:left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27F669FA" w14:textId="77777777" w:rsidR="007870B7" w:rsidRDefault="007870B7">
            <w:pPr>
              <w:widowControl w:val="0"/>
              <w:spacing w:line="360" w:lineRule="auto"/>
              <w:rPr>
                <w:rFonts w:ascii="Arial" w:eastAsia="Arial" w:hAnsi="Arial" w:cs="Arial"/>
                <w:b/>
              </w:rPr>
            </w:pPr>
          </w:p>
          <w:p w14:paraId="334C66F9" w14:textId="77777777" w:rsidR="007870B7" w:rsidRDefault="00D80469">
            <w:pPr>
              <w:widowControl w:val="0"/>
              <w:spacing w:line="360" w:lineRule="auto"/>
              <w:rPr>
                <w:rFonts w:ascii="Arial" w:eastAsia="Arial" w:hAnsi="Arial" w:cs="Arial"/>
                <w:b/>
              </w:rPr>
            </w:pPr>
            <w:r>
              <w:rPr>
                <w:rFonts w:ascii="Arial" w:eastAsia="Arial" w:hAnsi="Arial" w:cs="Arial"/>
                <w:b/>
              </w:rPr>
              <w:t>Approved by:</w:t>
            </w:r>
          </w:p>
          <w:p w14:paraId="15173F6B" w14:textId="0AC5B61C" w:rsidR="007870B7" w:rsidRDefault="007870B7">
            <w:pPr>
              <w:widowControl w:val="0"/>
              <w:rPr>
                <w:rFonts w:ascii="Arial" w:eastAsia="Arial" w:hAnsi="Arial" w:cs="Arial"/>
              </w:rPr>
            </w:pPr>
          </w:p>
        </w:tc>
        <w:tc>
          <w:tcPr>
            <w:tcW w:w="12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37E8A0FF" w14:textId="77777777" w:rsidR="007870B7" w:rsidRDefault="007870B7">
            <w:pPr>
              <w:widowControl w:val="0"/>
              <w:spacing w:line="360" w:lineRule="auto"/>
              <w:rPr>
                <w:rFonts w:ascii="Arial" w:eastAsia="Arial" w:hAnsi="Arial" w:cs="Arial"/>
              </w:rPr>
            </w:pPr>
          </w:p>
        </w:tc>
        <w:tc>
          <w:tcPr>
            <w:tcW w:w="2159" w:type="dxa"/>
            <w:tcBorders>
              <w:top w:val="single" w:sz="8" w:space="0" w:color="FFFFFF" w:themeColor="background1"/>
              <w:left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72752828" w14:textId="77777777" w:rsidR="007870B7" w:rsidRDefault="007870B7">
            <w:pPr>
              <w:widowControl w:val="0"/>
              <w:spacing w:line="360" w:lineRule="auto"/>
              <w:rPr>
                <w:rFonts w:ascii="Arial" w:eastAsia="Arial" w:hAnsi="Arial" w:cs="Arial"/>
              </w:rPr>
            </w:pPr>
          </w:p>
          <w:p w14:paraId="1392785A" w14:textId="77777777" w:rsidR="007870B7" w:rsidRDefault="007870B7">
            <w:pPr>
              <w:widowControl w:val="0"/>
              <w:spacing w:line="360" w:lineRule="auto"/>
              <w:rPr>
                <w:rFonts w:ascii="Arial" w:eastAsia="Arial" w:hAnsi="Arial" w:cs="Arial"/>
              </w:rPr>
            </w:pPr>
          </w:p>
          <w:p w14:paraId="751FC4DF" w14:textId="77777777" w:rsidR="007870B7" w:rsidRDefault="007870B7">
            <w:pPr>
              <w:widowControl w:val="0"/>
              <w:rPr>
                <w:rFonts w:ascii="Arial" w:eastAsia="Arial" w:hAnsi="Arial" w:cs="Arial"/>
              </w:rPr>
            </w:pPr>
          </w:p>
        </w:tc>
      </w:tr>
      <w:tr w:rsidR="007870B7" w14:paraId="71B5CD43" w14:textId="77777777" w:rsidTr="22C13F6F">
        <w:tc>
          <w:tcPr>
            <w:tcW w:w="5685" w:type="dxa"/>
            <w:tcBorders>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034B0063" w14:textId="28710DFA" w:rsidR="007870B7" w:rsidRDefault="00D80469">
            <w:pPr>
              <w:widowControl w:val="0"/>
              <w:rPr>
                <w:rFonts w:ascii="Arial" w:eastAsia="Arial" w:hAnsi="Arial" w:cs="Arial"/>
              </w:rPr>
            </w:pPr>
            <w:r>
              <w:rPr>
                <w:rFonts w:ascii="Arial" w:eastAsia="Arial" w:hAnsi="Arial" w:cs="Arial"/>
              </w:rPr>
              <w:t>Vic</w:t>
            </w:r>
            <w:r w:rsidR="00E13C81">
              <w:rPr>
                <w:rFonts w:ascii="Arial" w:eastAsia="Arial" w:hAnsi="Arial" w:cs="Arial"/>
              </w:rPr>
              <w:t>e Provost (Education</w:t>
            </w:r>
            <w:r>
              <w:rPr>
                <w:rFonts w:ascii="Arial" w:eastAsia="Arial" w:hAnsi="Arial" w:cs="Arial"/>
              </w:rPr>
              <w:t>)</w:t>
            </w:r>
          </w:p>
        </w:tc>
        <w:tc>
          <w:tcPr>
            <w:tcW w:w="12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6F5A7B47" w14:textId="77777777" w:rsidR="007870B7" w:rsidRDefault="007870B7">
            <w:pPr>
              <w:widowControl w:val="0"/>
              <w:rPr>
                <w:rFonts w:ascii="Arial" w:eastAsia="Arial" w:hAnsi="Arial" w:cs="Arial"/>
              </w:rPr>
            </w:pPr>
          </w:p>
        </w:tc>
        <w:tc>
          <w:tcPr>
            <w:tcW w:w="2159" w:type="dxa"/>
            <w:tcBorders>
              <w:left w:val="single" w:sz="8" w:space="0" w:color="FFFFFF" w:themeColor="background1"/>
              <w:bottom w:val="single" w:sz="8" w:space="0" w:color="FFFFFF" w:themeColor="background1"/>
              <w:right w:val="single" w:sz="8" w:space="0" w:color="FFFFFF" w:themeColor="background1"/>
            </w:tcBorders>
            <w:shd w:val="clear" w:color="auto" w:fill="auto"/>
            <w:tcMar>
              <w:top w:w="100" w:type="dxa"/>
              <w:left w:w="100" w:type="dxa"/>
              <w:bottom w:w="100" w:type="dxa"/>
              <w:right w:w="100" w:type="dxa"/>
            </w:tcMar>
          </w:tcPr>
          <w:p w14:paraId="7D383E2A" w14:textId="77777777" w:rsidR="007870B7" w:rsidRDefault="00D80469">
            <w:pPr>
              <w:widowControl w:val="0"/>
              <w:rPr>
                <w:rFonts w:ascii="Arial" w:eastAsia="Arial" w:hAnsi="Arial" w:cs="Arial"/>
              </w:rPr>
            </w:pPr>
            <w:r>
              <w:rPr>
                <w:rFonts w:ascii="Arial" w:eastAsia="Arial" w:hAnsi="Arial" w:cs="Arial"/>
              </w:rPr>
              <w:t>Date</w:t>
            </w:r>
          </w:p>
        </w:tc>
      </w:tr>
    </w:tbl>
    <w:p w14:paraId="669074DB" w14:textId="77777777" w:rsidR="007870B7" w:rsidRDefault="007870B7">
      <w:pPr>
        <w:rPr>
          <w:rFonts w:ascii="Arial" w:eastAsia="Arial" w:hAnsi="Arial" w:cs="Arial"/>
          <w:i/>
          <w:sz w:val="16"/>
          <w:szCs w:val="16"/>
        </w:rPr>
      </w:pPr>
    </w:p>
    <w:p w14:paraId="4EDFD697" w14:textId="77777777" w:rsidR="007870B7" w:rsidRDefault="007870B7">
      <w:pPr>
        <w:rPr>
          <w:rFonts w:ascii="Arial" w:eastAsia="Arial" w:hAnsi="Arial" w:cs="Arial"/>
          <w:i/>
          <w:sz w:val="16"/>
          <w:szCs w:val="16"/>
        </w:rPr>
      </w:pPr>
    </w:p>
    <w:p w14:paraId="7C38414F" w14:textId="77777777" w:rsidR="007870B7" w:rsidRDefault="007870B7">
      <w:pPr>
        <w:jc w:val="center"/>
        <w:rPr>
          <w:rFonts w:ascii="Arial" w:eastAsia="Arial" w:hAnsi="Arial" w:cs="Arial"/>
          <w:b/>
        </w:rPr>
      </w:pPr>
    </w:p>
    <w:p w14:paraId="152E6777" w14:textId="77777777" w:rsidR="007870B7" w:rsidRDefault="007870B7">
      <w:pPr>
        <w:jc w:val="center"/>
        <w:rPr>
          <w:rFonts w:ascii="Arial" w:eastAsia="Arial" w:hAnsi="Arial" w:cs="Arial"/>
          <w:b/>
        </w:rPr>
      </w:pPr>
    </w:p>
    <w:p w14:paraId="30440C22" w14:textId="77777777" w:rsidR="007870B7" w:rsidRDefault="007870B7">
      <w:pPr>
        <w:jc w:val="center"/>
        <w:rPr>
          <w:rFonts w:ascii="Arial" w:eastAsia="Arial" w:hAnsi="Arial" w:cs="Arial"/>
          <w:b/>
        </w:rPr>
      </w:pPr>
    </w:p>
    <w:p w14:paraId="3D924E44" w14:textId="77777777" w:rsidR="007870B7" w:rsidRDefault="00D80469">
      <w:pPr>
        <w:jc w:val="center"/>
        <w:rPr>
          <w:rFonts w:ascii="Arial" w:eastAsia="Arial" w:hAnsi="Arial" w:cs="Arial"/>
          <w:b/>
        </w:rPr>
      </w:pPr>
      <w:r>
        <w:rPr>
          <w:rFonts w:ascii="Arial" w:eastAsia="Arial" w:hAnsi="Arial" w:cs="Arial"/>
          <w:b/>
        </w:rPr>
        <w:t>End of Proposal Form</w:t>
      </w:r>
    </w:p>
    <w:sectPr w:rsidR="007870B7">
      <w:headerReference w:type="even" r:id="rId15"/>
      <w:headerReference w:type="default" r:id="rId16"/>
      <w:footerReference w:type="even" r:id="rId17"/>
      <w:footerReference w:type="default" r:id="rId18"/>
      <w:headerReference w:type="first" r:id="rId19"/>
      <w:footerReference w:type="first" r:id="rId20"/>
      <w:pgSz w:w="11906" w:h="16838"/>
      <w:pgMar w:top="1276"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021D" w14:textId="77777777" w:rsidR="000F2BDF" w:rsidRDefault="000F2BDF">
      <w:pPr>
        <w:spacing w:after="0" w:line="240" w:lineRule="auto"/>
      </w:pPr>
      <w:r>
        <w:separator/>
      </w:r>
    </w:p>
  </w:endnote>
  <w:endnote w:type="continuationSeparator" w:id="0">
    <w:p w14:paraId="6B80D9FD" w14:textId="77777777" w:rsidR="000F2BDF" w:rsidRDefault="000F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2109" w14:textId="77777777" w:rsidR="007870B7" w:rsidRDefault="007870B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F89F" w14:textId="77777777" w:rsidR="007870B7" w:rsidRDefault="00D80469">
    <w:pPr>
      <w:tabs>
        <w:tab w:val="center" w:pos="4513"/>
        <w:tab w:val="right" w:pos="9026"/>
      </w:tabs>
      <w:spacing w:after="0" w:line="240" w:lineRule="auto"/>
      <w:rPr>
        <w:rFonts w:ascii="Cambria" w:eastAsia="Cambria" w:hAnsi="Cambria" w:cs="Cambria"/>
        <w:sz w:val="20"/>
        <w:szCs w:val="20"/>
      </w:rPr>
    </w:pPr>
    <w:r>
      <w:t>--------------------------------------------------------------------------------------------------------------------------------------</w:t>
    </w:r>
  </w:p>
  <w:p w14:paraId="2ADDCB39" w14:textId="10B1E0D3" w:rsidR="007870B7" w:rsidRDefault="00FC0B90">
    <w:pPr>
      <w:tabs>
        <w:tab w:val="center" w:pos="4513"/>
        <w:tab w:val="right" w:pos="9026"/>
      </w:tabs>
      <w:spacing w:after="0" w:line="240" w:lineRule="auto"/>
    </w:pPr>
    <w:r>
      <w:rPr>
        <w:rFonts w:ascii="Cambria" w:eastAsia="Cambria" w:hAnsi="Cambria" w:cs="Cambria"/>
        <w:sz w:val="20"/>
        <w:szCs w:val="20"/>
      </w:rPr>
      <w:t>© 202</w:t>
    </w:r>
    <w:r w:rsidR="00DB2DAF">
      <w:rPr>
        <w:rFonts w:ascii="Cambria" w:eastAsia="Cambria" w:hAnsi="Cambria" w:cs="Cambria"/>
        <w:sz w:val="20"/>
        <w:szCs w:val="20"/>
      </w:rPr>
      <w:t>3</w:t>
    </w:r>
    <w:r w:rsidR="00D80469">
      <w:rPr>
        <w:rFonts w:ascii="Cambria" w:eastAsia="Cambria" w:hAnsi="Cambria" w:cs="Cambria"/>
        <w:sz w:val="20"/>
        <w:szCs w:val="20"/>
      </w:rPr>
      <w:t xml:space="preserve"> by the Centre for Teaching Excellence, Singapore Management University. All rights reserved. This material may not be reproduced, displayed, modified or distributed without the express prior written permission of the copyright holder. For permission, contact cte@smu.edu.sg.  </w:t>
    </w:r>
    <w:r w:rsidR="00D80469">
      <w:rPr>
        <w:rFonts w:ascii="Cambria" w:eastAsia="Cambria" w:hAnsi="Cambria" w:cs="Cambria"/>
        <w:sz w:val="20"/>
        <w:szCs w:val="20"/>
      </w:rPr>
      <w:tab/>
    </w:r>
    <w:r w:rsidR="00D80469">
      <w:t xml:space="preserve">Page </w:t>
    </w:r>
    <w:r w:rsidR="00D80469">
      <w:fldChar w:fldCharType="begin"/>
    </w:r>
    <w:r w:rsidR="00D80469">
      <w:instrText>PAGE</w:instrText>
    </w:r>
    <w:r w:rsidR="00D80469">
      <w:fldChar w:fldCharType="separate"/>
    </w:r>
    <w:r w:rsidR="00703E56">
      <w:rPr>
        <w:noProof/>
      </w:rPr>
      <w:t>4</w:t>
    </w:r>
    <w:r w:rsidR="00D8046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5094" w14:textId="77777777" w:rsidR="007870B7" w:rsidRDefault="007870B7">
    <w:pPr>
      <w:spacing w:after="9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AD1B4" w14:textId="77777777" w:rsidR="000F2BDF" w:rsidRDefault="000F2BDF">
      <w:pPr>
        <w:spacing w:after="0" w:line="240" w:lineRule="auto"/>
      </w:pPr>
      <w:r>
        <w:separator/>
      </w:r>
    </w:p>
  </w:footnote>
  <w:footnote w:type="continuationSeparator" w:id="0">
    <w:p w14:paraId="42E50AC9" w14:textId="77777777" w:rsidR="000F2BDF" w:rsidRDefault="000F2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D780" w14:textId="77777777" w:rsidR="007870B7" w:rsidRDefault="007870B7">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7E91" w14:textId="1381FF0F" w:rsidR="007870B7" w:rsidRDefault="00FC0B90">
    <w:pPr>
      <w:tabs>
        <w:tab w:val="center" w:pos="4513"/>
        <w:tab w:val="right" w:pos="9026"/>
      </w:tabs>
      <w:spacing w:before="709" w:after="0" w:line="240" w:lineRule="auto"/>
      <w:rPr>
        <w:rFonts w:ascii="Helvetica Neue" w:eastAsia="Helvetica Neue" w:hAnsi="Helvetica Neue" w:cs="Helvetica Neue"/>
        <w:b/>
        <w:sz w:val="18"/>
        <w:szCs w:val="18"/>
      </w:rPr>
    </w:pPr>
    <w:r>
      <w:rPr>
        <w:rFonts w:ascii="Arial" w:eastAsia="Arial" w:hAnsi="Arial" w:cs="Arial"/>
        <w:noProof/>
        <w:sz w:val="21"/>
        <w:szCs w:val="21"/>
        <w:lang w:val="en-US"/>
      </w:rPr>
      <mc:AlternateContent>
        <mc:Choice Requires="wps">
          <w:drawing>
            <wp:anchor distT="0" distB="0" distL="114300" distR="114300" simplePos="0" relativeHeight="251659264" behindDoc="0" locked="0" layoutInCell="0" allowOverlap="1" wp14:anchorId="7D22A103" wp14:editId="28CC29EB">
              <wp:simplePos x="0" y="0"/>
              <wp:positionH relativeFrom="page">
                <wp:posOffset>0</wp:posOffset>
              </wp:positionH>
              <wp:positionV relativeFrom="page">
                <wp:posOffset>190500</wp:posOffset>
              </wp:positionV>
              <wp:extent cx="7560310" cy="266700"/>
              <wp:effectExtent l="0" t="0" r="0" b="0"/>
              <wp:wrapNone/>
              <wp:docPr id="7" name="MSIPCM91e941d8a327e906c79eee9f" descr="{&quot;HashCode&quot;:106824514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785A82" w14:textId="003CE01F" w:rsidR="00FC0B90" w:rsidRPr="00FC0B90" w:rsidRDefault="00FC0B90" w:rsidP="00FC0B90">
                          <w:pPr>
                            <w:spacing w:after="0"/>
                            <w:jc w:val="center"/>
                            <w:rPr>
                              <w:color w:val="000000"/>
                              <w:sz w:val="16"/>
                            </w:rPr>
                          </w:pPr>
                          <w:r w:rsidRPr="00FC0B90">
                            <w:rPr>
                              <w:color w:val="000000"/>
                              <w:sz w:val="16"/>
                            </w:rPr>
                            <w:t>SMU Classification: Restricted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pic="http://schemas.openxmlformats.org/drawingml/2006/picture" xmlns:a14="http://schemas.microsoft.com/office/drawing/2010/main" xmlns:a="http://schemas.openxmlformats.org/drawingml/2006/main">
          <w:pict w14:anchorId="51F64E61">
            <v:shapetype id="_x0000_t202" coordsize="21600,21600" o:spt="202" path="m,l,21600r21600,l21600,xe" w14:anchorId="7D22A103">
              <v:stroke joinstyle="miter"/>
              <v:path gradientshapeok="t" o:connecttype="rect"/>
            </v:shapetype>
            <v:shape id="MSIPCM91e941d8a327e906c79eee9f"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068245140,&quot;Height&quot;:841.0,&quot;Width&quot;:595.0,&quot;Placement&quot;:&quot;Header&quot;,&quot;Index&quot;:&quot;Primary&quot;,&quot;Section&quot;:1,&quot;Top&quot;:0.0,&quot;Left&quot;:0.0}" o:spid="_x0000_s1030"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">
              <v:fill o:detectmouseclick="t"/>
              <v:textbox inset=",0,,0">
                <w:txbxContent>
                  <w:p w:rsidRPr="00FC0B90" w:rsidR="00FC0B90" w:rsidP="00FC0B90" w:rsidRDefault="00FC0B90" w14:paraId="7095D6A1" w14:textId="003CE01F">
                    <w:pPr>
                      <w:spacing w:after="0"/>
                      <w:jc w:val="center"/>
                      <w:rPr>
                        <w:color w:val="000000"/>
                        <w:sz w:val="16"/>
                      </w:rPr>
                    </w:pPr>
                    <w:r w:rsidRPr="00FC0B90">
                      <w:rPr>
                        <w:color w:val="000000"/>
                        <w:sz w:val="16"/>
                      </w:rPr>
                      <w:t>SMU Classification: Restricted</w:t>
                    </w:r>
                  </w:p>
                </w:txbxContent>
              </v:textbox>
              <w10:wrap anchorx="page" anchory="page"/>
            </v:shape>
          </w:pict>
        </mc:Fallback>
      </mc:AlternateContent>
    </w:r>
    <w:r w:rsidR="00D80469">
      <w:rPr>
        <w:rFonts w:ascii="Arial" w:eastAsia="Arial" w:hAnsi="Arial" w:cs="Arial"/>
        <w:noProof/>
        <w:sz w:val="21"/>
        <w:szCs w:val="21"/>
        <w:lang w:val="en-US"/>
      </w:rPr>
      <w:drawing>
        <wp:inline distT="114300" distB="114300" distL="114300" distR="114300" wp14:anchorId="3F63F6C5" wp14:editId="575550AD">
          <wp:extent cx="2600325" cy="6096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600325" cy="609600"/>
                  </a:xfrm>
                  <a:prstGeom prst="rect">
                    <a:avLst/>
                  </a:prstGeom>
                  <a:ln/>
                </pic:spPr>
              </pic:pic>
            </a:graphicData>
          </a:graphic>
        </wp:inline>
      </w:drawing>
    </w:r>
    <w:r w:rsidR="00D80469">
      <w:rPr>
        <w:noProof/>
        <w:lang w:val="en-US"/>
      </w:rPr>
      <mc:AlternateContent>
        <mc:Choice Requires="wpg">
          <w:drawing>
            <wp:anchor distT="0" distB="0" distL="114300" distR="114300" simplePos="0" relativeHeight="251658240" behindDoc="0" locked="0" layoutInCell="1" hidden="0" allowOverlap="1" wp14:anchorId="60E5C2BE" wp14:editId="696CE3F0">
              <wp:simplePos x="0" y="0"/>
              <wp:positionH relativeFrom="column">
                <wp:posOffset>-914399</wp:posOffset>
              </wp:positionH>
              <wp:positionV relativeFrom="paragraph">
                <wp:posOffset>177800</wp:posOffset>
              </wp:positionV>
              <wp:extent cx="7569835" cy="282575"/>
              <wp:effectExtent l="0" t="0" r="0" b="0"/>
              <wp:wrapNone/>
              <wp:docPr id="1" name="Rectangle 1" descr="{&quot;HashCode&quot;:-11683605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28B82E60" w14:textId="77777777" w:rsidR="007870B7" w:rsidRDefault="00D80469">
                          <w:pPr>
                            <w:spacing w:after="0" w:line="275" w:lineRule="auto"/>
                            <w:jc w:val="center"/>
                            <w:textDirection w:val="btLr"/>
                          </w:pPr>
                          <w:r>
                            <w:rPr>
                              <w:color w:val="333333"/>
                              <w:sz w:val="16"/>
                            </w:rPr>
                            <w:t>SMU Classification: Restricted</w:t>
                          </w:r>
                        </w:p>
                      </w:txbxContent>
                    </wps:txbx>
                    <wps:bodyPr spcFirstLastPara="1" wrap="square" lIns="91425" tIns="0" rIns="91425"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a14="http://schemas.microsoft.com/office/drawing/2010/main">
          <w:drawing>
            <wp:anchor distT="0" distB="0" distL="114300" distR="114300" simplePos="0" relativeHeight="0" behindDoc="0" locked="0" layoutInCell="1" hidden="0" allowOverlap="1" wp14:anchorId="7205BA76" wp14:editId="7777777">
              <wp:simplePos x="0" y="0"/>
              <wp:positionH relativeFrom="column">
                <wp:posOffset>-914399</wp:posOffset>
              </wp:positionH>
              <wp:positionV relativeFrom="paragraph">
                <wp:posOffset>177800</wp:posOffset>
              </wp:positionV>
              <wp:extent cx="7569835" cy="282575"/>
              <wp:effectExtent l="0" t="0" r="0" b="0"/>
              <wp:wrapNone/>
              <wp:docPr id="550048815" name="image1.png" descr="{&quot;HashCode&quot;:-1168360584,&quot;Height&quot;:841.0,&quot;Width&quot;:595.0,&quot;Placement&quot;:&quot;Header&quot;,&quot;Index&quot;:&quot;Primary&quot;,&quot;Section&quot;:1,&quot;Top&quot;:0.0,&quot;Left&quot;:0.0}"/>
              <a:graphic>
                <a:graphicData uri="http://schemas.openxmlformats.org/drawingml/2006/picture">
                  <pic:pic>
                    <pic:nvPicPr>
                      <pic:cNvPr id="0" name="image1.png" descr="{&quot;HashCode&quot;:-1168360584,&quot;Height&quot;:841.0,&quot;Width&quot;:595.0,&quot;Placement&quot;:&quot;Header&quot;,&quot;Index&quot;:&quot;Primary&quot;,&quot;Section&quot;:1,&quot;Top&quot;:0.0,&quot;Left&quot;:0.0}"/>
                      <pic:cNvPicPr preferRelativeResize="0"/>
                    </pic:nvPicPr>
                    <pic:blipFill>
                      <a:blip r:embed="rId2"/>
                      <a:srcRect/>
                      <a:stretch>
                        <a:fillRect/>
                      </a:stretch>
                    </pic:blipFill>
                    <pic:spPr>
                      <a:xfrm>
                        <a:off x="0" y="0"/>
                        <a:ext cx="7569835" cy="28257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2A53" w14:textId="77777777" w:rsidR="007870B7" w:rsidRDefault="007870B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00C2C"/>
    <w:multiLevelType w:val="multilevel"/>
    <w:tmpl w:val="63A08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D1057C"/>
    <w:multiLevelType w:val="multilevel"/>
    <w:tmpl w:val="37C6FE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930993"/>
    <w:multiLevelType w:val="multilevel"/>
    <w:tmpl w:val="D55CBC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0366D02"/>
    <w:multiLevelType w:val="multilevel"/>
    <w:tmpl w:val="58E0E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B66122"/>
    <w:multiLevelType w:val="multilevel"/>
    <w:tmpl w:val="3370C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96324F"/>
    <w:multiLevelType w:val="multilevel"/>
    <w:tmpl w:val="76AC04D4"/>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A50E2D"/>
    <w:multiLevelType w:val="hybridMultilevel"/>
    <w:tmpl w:val="E7F2CB16"/>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7" w15:restartNumberingAfterBreak="0">
    <w:nsid w:val="439D15C8"/>
    <w:multiLevelType w:val="multilevel"/>
    <w:tmpl w:val="A8347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150C3E"/>
    <w:multiLevelType w:val="multilevel"/>
    <w:tmpl w:val="970C5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D0772F"/>
    <w:multiLevelType w:val="multilevel"/>
    <w:tmpl w:val="0C6E2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C752CF1"/>
    <w:multiLevelType w:val="multilevel"/>
    <w:tmpl w:val="07720CC2"/>
    <w:lvl w:ilvl="0">
      <w:start w:val="1"/>
      <w:numFmt w:val="lowerLetter"/>
      <w:lvlText w:val="%1."/>
      <w:lvlJc w:val="left"/>
      <w:pPr>
        <w:ind w:left="720" w:hanging="360"/>
      </w:pPr>
      <w:rPr>
        <w:color w:val="000000"/>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712E4B33"/>
    <w:multiLevelType w:val="hybridMultilevel"/>
    <w:tmpl w:val="2430A3BE"/>
    <w:lvl w:ilvl="0" w:tplc="94E69F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CB682A"/>
    <w:multiLevelType w:val="multilevel"/>
    <w:tmpl w:val="C6E03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4CC7448"/>
    <w:multiLevelType w:val="multilevel"/>
    <w:tmpl w:val="5EEAC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6421B7F"/>
    <w:multiLevelType w:val="multilevel"/>
    <w:tmpl w:val="07720CC2"/>
    <w:lvl w:ilvl="0">
      <w:start w:val="1"/>
      <w:numFmt w:val="lowerLetter"/>
      <w:lvlText w:val="%1."/>
      <w:lvlJc w:val="left"/>
      <w:pPr>
        <w:ind w:left="720" w:hanging="360"/>
      </w:pPr>
      <w:rPr>
        <w:color w:val="000000"/>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23334913">
    <w:abstractNumId w:val="0"/>
  </w:num>
  <w:num w:numId="2" w16cid:durableId="1384137481">
    <w:abstractNumId w:val="3"/>
  </w:num>
  <w:num w:numId="3" w16cid:durableId="1373111355">
    <w:abstractNumId w:val="2"/>
  </w:num>
  <w:num w:numId="4" w16cid:durableId="479466782">
    <w:abstractNumId w:val="4"/>
  </w:num>
  <w:num w:numId="5" w16cid:durableId="1208569883">
    <w:abstractNumId w:val="7"/>
  </w:num>
  <w:num w:numId="6" w16cid:durableId="182675206">
    <w:abstractNumId w:val="14"/>
  </w:num>
  <w:num w:numId="7" w16cid:durableId="599528714">
    <w:abstractNumId w:val="12"/>
  </w:num>
  <w:num w:numId="8" w16cid:durableId="973561253">
    <w:abstractNumId w:val="1"/>
  </w:num>
  <w:num w:numId="9" w16cid:durableId="97722489">
    <w:abstractNumId w:val="13"/>
  </w:num>
  <w:num w:numId="10" w16cid:durableId="2053461024">
    <w:abstractNumId w:val="9"/>
  </w:num>
  <w:num w:numId="11" w16cid:durableId="1194686345">
    <w:abstractNumId w:val="5"/>
  </w:num>
  <w:num w:numId="12" w16cid:durableId="467672395">
    <w:abstractNumId w:val="8"/>
  </w:num>
  <w:num w:numId="13" w16cid:durableId="677662000">
    <w:abstractNumId w:val="10"/>
  </w:num>
  <w:num w:numId="14" w16cid:durableId="556861342">
    <w:abstractNumId w:val="6"/>
  </w:num>
  <w:num w:numId="15" w16cid:durableId="10204744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B7"/>
    <w:rsid w:val="000137FB"/>
    <w:rsid w:val="000A275F"/>
    <w:rsid w:val="000A7EFF"/>
    <w:rsid w:val="000F2BDF"/>
    <w:rsid w:val="00104845"/>
    <w:rsid w:val="001B29A0"/>
    <w:rsid w:val="001C6B60"/>
    <w:rsid w:val="001D0CE7"/>
    <w:rsid w:val="00204060"/>
    <w:rsid w:val="00274CED"/>
    <w:rsid w:val="002963B6"/>
    <w:rsid w:val="002F615D"/>
    <w:rsid w:val="00303523"/>
    <w:rsid w:val="00335A1F"/>
    <w:rsid w:val="00342ABA"/>
    <w:rsid w:val="003A0247"/>
    <w:rsid w:val="003F7E01"/>
    <w:rsid w:val="00402F65"/>
    <w:rsid w:val="00455B6F"/>
    <w:rsid w:val="004A4671"/>
    <w:rsid w:val="004E362B"/>
    <w:rsid w:val="00570C0A"/>
    <w:rsid w:val="005B62BB"/>
    <w:rsid w:val="005F1C1F"/>
    <w:rsid w:val="0062272B"/>
    <w:rsid w:val="006351E7"/>
    <w:rsid w:val="006A0F6D"/>
    <w:rsid w:val="006B325F"/>
    <w:rsid w:val="00703E56"/>
    <w:rsid w:val="00724A33"/>
    <w:rsid w:val="0076278E"/>
    <w:rsid w:val="007870B7"/>
    <w:rsid w:val="007937EB"/>
    <w:rsid w:val="007D2267"/>
    <w:rsid w:val="0081100D"/>
    <w:rsid w:val="00840A4D"/>
    <w:rsid w:val="0084418E"/>
    <w:rsid w:val="008C44CC"/>
    <w:rsid w:val="008E292F"/>
    <w:rsid w:val="00970255"/>
    <w:rsid w:val="009748A0"/>
    <w:rsid w:val="009829A9"/>
    <w:rsid w:val="009F695C"/>
    <w:rsid w:val="00A31BBB"/>
    <w:rsid w:val="00A37F5D"/>
    <w:rsid w:val="00A70933"/>
    <w:rsid w:val="00A865A2"/>
    <w:rsid w:val="00A94F2A"/>
    <w:rsid w:val="00AD0429"/>
    <w:rsid w:val="00B127C6"/>
    <w:rsid w:val="00B616EB"/>
    <w:rsid w:val="00BD2A65"/>
    <w:rsid w:val="00C45AA7"/>
    <w:rsid w:val="00C620C4"/>
    <w:rsid w:val="00C95F65"/>
    <w:rsid w:val="00D41547"/>
    <w:rsid w:val="00D80469"/>
    <w:rsid w:val="00D840B1"/>
    <w:rsid w:val="00DB2DAF"/>
    <w:rsid w:val="00DE561D"/>
    <w:rsid w:val="00E13C81"/>
    <w:rsid w:val="00E519F2"/>
    <w:rsid w:val="00E52AF6"/>
    <w:rsid w:val="00E85F5F"/>
    <w:rsid w:val="00EB774B"/>
    <w:rsid w:val="00EC52DB"/>
    <w:rsid w:val="00EC778C"/>
    <w:rsid w:val="00F56FA7"/>
    <w:rsid w:val="00FA0D9B"/>
    <w:rsid w:val="00FA45BB"/>
    <w:rsid w:val="00FC0B90"/>
    <w:rsid w:val="0292D7F5"/>
    <w:rsid w:val="06B26FA7"/>
    <w:rsid w:val="06EE32BE"/>
    <w:rsid w:val="070501BA"/>
    <w:rsid w:val="07D32585"/>
    <w:rsid w:val="0A5DDFF0"/>
    <w:rsid w:val="0BA86C21"/>
    <w:rsid w:val="148AD12E"/>
    <w:rsid w:val="14B06C04"/>
    <w:rsid w:val="1A0E3D45"/>
    <w:rsid w:val="1A92D046"/>
    <w:rsid w:val="1E4857DF"/>
    <w:rsid w:val="1EF4876E"/>
    <w:rsid w:val="207DFC21"/>
    <w:rsid w:val="22C13F6F"/>
    <w:rsid w:val="275FFD0E"/>
    <w:rsid w:val="2F3020D6"/>
    <w:rsid w:val="30CBF137"/>
    <w:rsid w:val="38F8970B"/>
    <w:rsid w:val="3E272A15"/>
    <w:rsid w:val="4189D155"/>
    <w:rsid w:val="4285D2E8"/>
    <w:rsid w:val="43B91E9F"/>
    <w:rsid w:val="440B3D73"/>
    <w:rsid w:val="4A5598BF"/>
    <w:rsid w:val="4E3707E1"/>
    <w:rsid w:val="4F12C1C6"/>
    <w:rsid w:val="547484BD"/>
    <w:rsid w:val="5C69AEF6"/>
    <w:rsid w:val="5F5B8FE1"/>
    <w:rsid w:val="719C4BF4"/>
    <w:rsid w:val="72F3C119"/>
    <w:rsid w:val="7329B4D0"/>
    <w:rsid w:val="74D9020D"/>
    <w:rsid w:val="75E44160"/>
    <w:rsid w:val="783292B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FD4C6"/>
  <w15:docId w15:val="{69790F1D-283F-419A-BAAF-F0340F0A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sz w:val="20"/>
      <w:szCs w:val="20"/>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ind w:right="11"/>
      <w:jc w:val="center"/>
    </w:pPr>
    <w:rPr>
      <w:rFonts w:ascii="Times New Roman" w:eastAsia="Times New Roman" w:hAnsi="Times New Roman" w:cs="Times New Roman"/>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0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469"/>
    <w:rPr>
      <w:rFonts w:ascii="Segoe UI" w:hAnsi="Segoe UI" w:cs="Segoe UI"/>
      <w:sz w:val="18"/>
      <w:szCs w:val="18"/>
    </w:rPr>
  </w:style>
  <w:style w:type="paragraph" w:styleId="ListParagraph">
    <w:name w:val="List Paragraph"/>
    <w:basedOn w:val="Normal"/>
    <w:uiPriority w:val="34"/>
    <w:qFormat/>
    <w:rsid w:val="0076278E"/>
    <w:pPr>
      <w:ind w:left="720"/>
      <w:contextualSpacing/>
    </w:pPr>
  </w:style>
  <w:style w:type="character" w:styleId="Hyperlink">
    <w:name w:val="Hyperlink"/>
    <w:basedOn w:val="DefaultParagraphFont"/>
    <w:uiPriority w:val="99"/>
    <w:unhideWhenUsed/>
    <w:rsid w:val="007937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untep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ECFA6BE07ADD4CB14F95A1374BF28C" ma:contentTypeVersion="9" ma:contentTypeDescription="Create a new document." ma:contentTypeScope="" ma:versionID="fed1e781bca3e751f22a554d22970a31">
  <xsd:schema xmlns:xsd="http://www.w3.org/2001/XMLSchema" xmlns:xs="http://www.w3.org/2001/XMLSchema" xmlns:p="http://schemas.microsoft.com/office/2006/metadata/properties" xmlns:ns2="f00cf89f-2e97-4337-9a17-c17d111f5578" xmlns:ns3="e67252c9-2e2b-4f65-924b-be378389ec24" targetNamespace="http://schemas.microsoft.com/office/2006/metadata/properties" ma:root="true" ma:fieldsID="66163ed492bbd998068e1a713e738a1b" ns2:_="" ns3:_="">
    <xsd:import namespace="f00cf89f-2e97-4337-9a17-c17d111f5578"/>
    <xsd:import namespace="e67252c9-2e2b-4f65-924b-be378389ec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cf89f-2e97-4337-9a17-c17d111f5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252c9-2e2b-4f65-924b-be378389ec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67252c9-2e2b-4f65-924b-be378389ec24">
      <UserInfo>
        <DisplayName>James FOO Chek Keng</DisplayName>
        <AccountId>13</AccountId>
        <AccountType/>
      </UserInfo>
    </SharedWithUsers>
  </documentManagement>
</p:properties>
</file>

<file path=customXml/itemProps1.xml><?xml version="1.0" encoding="utf-8"?>
<ds:datastoreItem xmlns:ds="http://schemas.openxmlformats.org/officeDocument/2006/customXml" ds:itemID="{F10586BF-649F-424D-97FD-2A842987A7CB}">
  <ds:schemaRefs>
    <ds:schemaRef ds:uri="http://schemas.microsoft.com/sharepoint/v3/contenttype/forms"/>
  </ds:schemaRefs>
</ds:datastoreItem>
</file>

<file path=customXml/itemProps2.xml><?xml version="1.0" encoding="utf-8"?>
<ds:datastoreItem xmlns:ds="http://schemas.openxmlformats.org/officeDocument/2006/customXml" ds:itemID="{4938D43B-860F-4F7B-B4E8-FEA35A51C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cf89f-2e97-4337-9a17-c17d111f5578"/>
    <ds:schemaRef ds:uri="e67252c9-2e2b-4f65-924b-be378389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E1E2BF-9BFA-4B10-9F65-11A7A0658700}">
  <ds:schemaRefs>
    <ds:schemaRef ds:uri="http://schemas.microsoft.com/office/2006/metadata/properties"/>
    <ds:schemaRef ds:uri="http://schemas.microsoft.com/office/infopath/2007/PartnerControls"/>
    <ds:schemaRef ds:uri="e67252c9-2e2b-4f65-924b-be378389ec2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1556</Words>
  <Characters>8873</Characters>
  <Application>Microsoft Office Word</Application>
  <DocSecurity>0</DocSecurity>
  <Lines>73</Lines>
  <Paragraphs>20</Paragraphs>
  <ScaleCrop>false</ScaleCrop>
  <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FOO Chek Keng</dc:creator>
  <cp:lastModifiedBy>James FOO Chek Keng</cp:lastModifiedBy>
  <cp:revision>5</cp:revision>
  <dcterms:created xsi:type="dcterms:W3CDTF">2022-03-11T03:12:00Z</dcterms:created>
  <dcterms:modified xsi:type="dcterms:W3CDTF">2023-07-04T08:08:00Z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0x0101001CECFA6BE07ADD4CB14F95A1374BF28C</vt:lpwstr>
  </property>
  <property fmtid="{D5CDD505-2E9C-101B-9397-08002B2CF9AE}" pid="3" name="MSIP_Label_6951d41b-6b8e-4636-984f-012bff14ba18_Enabled">
    <vt:lpwstr>true</vt:lpwstr>
  </property>
  <property fmtid="{D5CDD505-2E9C-101B-9397-08002B2CF9AE}" pid="4" name="MSIP_Label_6951d41b-6b8e-4636-984f-012bff14ba18_SetDate">
    <vt:lpwstr>2023-07-04T08:08:01Z</vt:lpwstr>
  </property>
  <property fmtid="{D5CDD505-2E9C-101B-9397-08002B2CF9AE}" pid="5" name="MSIP_Label_6951d41b-6b8e-4636-984f-012bff14ba18_Method">
    <vt:lpwstr>Standard</vt:lpwstr>
  </property>
  <property fmtid="{D5CDD505-2E9C-101B-9397-08002B2CF9AE}" pid="6" name="MSIP_Label_6951d41b-6b8e-4636-984f-012bff14ba18_Name">
    <vt:lpwstr>6951d41b-6b8e-4636-984f-012bff14ba18</vt:lpwstr>
  </property>
  <property fmtid="{D5CDD505-2E9C-101B-9397-08002B2CF9AE}" pid="7" name="MSIP_Label_6951d41b-6b8e-4636-984f-012bff14ba18_SiteId">
    <vt:lpwstr>c98a79ca-5a9a-4791-a243-f06afd67464d</vt:lpwstr>
  </property>
  <property fmtid="{D5CDD505-2E9C-101B-9397-08002B2CF9AE}" pid="8" name="MSIP_Label_6951d41b-6b8e-4636-984f-012bff14ba18_ActionId">
    <vt:lpwstr>6de94ff6-633d-44f9-a1c8-c17f1b0c4f15</vt:lpwstr>
  </property>
  <property fmtid="{D5CDD505-2E9C-101B-9397-08002B2CF9AE}" pid="9" name="MSIP_Label_6951d41b-6b8e-4636-984f-012bff14ba18_ContentBits">
    <vt:lpwstr>1</vt:lpwstr>
  </property>
</Properties>
</file>